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C1" w:rsidRDefault="004A55FA" w:rsidP="00F02FD5">
      <w:pPr>
        <w:spacing w:line="240" w:lineRule="auto"/>
        <w:jc w:val="center"/>
        <w:rPr>
          <w:rStyle w:val="nobr"/>
          <w:rFonts w:ascii="Arial" w:hAnsi="Arial" w:cs="Arial"/>
          <w:b/>
          <w:bCs/>
          <w:color w:val="000066"/>
        </w:rPr>
      </w:pPr>
      <w:r>
        <w:rPr>
          <w:rStyle w:val="nobr"/>
          <w:rFonts w:ascii="Arial" w:hAnsi="Arial" w:cs="Arial"/>
          <w:b/>
          <w:bCs/>
          <w:color w:val="000066"/>
        </w:rPr>
        <w:t>OŚWIADCZENIE</w:t>
      </w:r>
      <w:r w:rsidR="009F54C1">
        <w:rPr>
          <w:rFonts w:ascii="Arial" w:hAnsi="Arial" w:cs="Arial"/>
          <w:b/>
          <w:bCs/>
          <w:color w:val="000066"/>
        </w:rPr>
        <w:t xml:space="preserve"> </w:t>
      </w:r>
      <w:r>
        <w:rPr>
          <w:rStyle w:val="nobr"/>
          <w:rFonts w:ascii="Arial" w:hAnsi="Arial" w:cs="Arial"/>
          <w:b/>
          <w:bCs/>
          <w:color w:val="000066"/>
        </w:rPr>
        <w:t>o stanie kontroli zarządczej</w:t>
      </w:r>
    </w:p>
    <w:p w:rsidR="009F54C1" w:rsidRDefault="009F54C1" w:rsidP="00F02FD5">
      <w:pPr>
        <w:spacing w:line="240" w:lineRule="auto"/>
        <w:jc w:val="center"/>
        <w:rPr>
          <w:rStyle w:val="nobr"/>
          <w:rFonts w:ascii="Arial" w:hAnsi="Arial" w:cs="Arial"/>
          <w:b/>
          <w:bCs/>
          <w:color w:val="000066"/>
        </w:rPr>
      </w:pPr>
      <w:r>
        <w:rPr>
          <w:rStyle w:val="nobr"/>
          <w:rFonts w:ascii="Arial" w:hAnsi="Arial" w:cs="Arial"/>
          <w:b/>
          <w:bCs/>
          <w:color w:val="000066"/>
        </w:rPr>
        <w:t>Dyrektora Przedszkola Miejskiego nr 76 w Łodzi</w:t>
      </w:r>
    </w:p>
    <w:p w:rsidR="009F54C1" w:rsidRDefault="004A55FA" w:rsidP="00F02FD5">
      <w:pPr>
        <w:spacing w:line="240" w:lineRule="auto"/>
        <w:jc w:val="center"/>
        <w:rPr>
          <w:rFonts w:ascii="Arial" w:hAnsi="Arial" w:cs="Arial"/>
          <w:color w:val="000066"/>
          <w:sz w:val="20"/>
          <w:szCs w:val="20"/>
        </w:rPr>
      </w:pPr>
      <w:r>
        <w:rPr>
          <w:rStyle w:val="nobr"/>
          <w:rFonts w:ascii="Arial" w:hAnsi="Arial" w:cs="Arial"/>
          <w:b/>
          <w:bCs/>
          <w:color w:val="000066"/>
        </w:rPr>
        <w:t>za rok 201</w:t>
      </w:r>
      <w:r w:rsidR="00EC26AE">
        <w:rPr>
          <w:rStyle w:val="nobr"/>
          <w:rFonts w:ascii="Arial" w:hAnsi="Arial" w:cs="Arial"/>
          <w:b/>
          <w:bCs/>
          <w:color w:val="000066"/>
        </w:rPr>
        <w:t>4</w:t>
      </w:r>
      <w:r>
        <w:rPr>
          <w:rFonts w:ascii="Arial" w:hAnsi="Arial" w:cs="Arial"/>
          <w:color w:val="000066"/>
          <w:sz w:val="20"/>
          <w:szCs w:val="20"/>
        </w:rPr>
        <w:br/>
      </w:r>
    </w:p>
    <w:p w:rsidR="00B778FA" w:rsidRDefault="004A55FA" w:rsidP="00F02FD5">
      <w:pPr>
        <w:spacing w:line="240" w:lineRule="auto"/>
        <w:rPr>
          <w:rFonts w:ascii="Arial" w:hAnsi="Arial" w:cs="Arial"/>
          <w:color w:val="000066"/>
          <w:sz w:val="20"/>
          <w:szCs w:val="20"/>
        </w:rPr>
      </w:pPr>
      <w:r>
        <w:rPr>
          <w:rFonts w:ascii="Arial" w:hAnsi="Arial" w:cs="Arial"/>
          <w:color w:val="000066"/>
          <w:sz w:val="20"/>
          <w:szCs w:val="20"/>
        </w:rPr>
        <w:br/>
      </w:r>
      <w:r w:rsidR="00B778FA" w:rsidRPr="00B778FA">
        <w:rPr>
          <w:rFonts w:ascii="Arial" w:hAnsi="Arial" w:cs="Arial"/>
          <w:b/>
          <w:color w:val="000066"/>
          <w:sz w:val="20"/>
          <w:szCs w:val="20"/>
        </w:rPr>
        <w:t xml:space="preserve">Dział </w:t>
      </w:r>
      <w:r w:rsidR="00B778FA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="00B778FA" w:rsidRPr="00B778FA">
        <w:rPr>
          <w:rFonts w:ascii="Arial" w:hAnsi="Arial" w:cs="Arial"/>
          <w:b/>
          <w:color w:val="000066"/>
          <w:sz w:val="20"/>
          <w:szCs w:val="20"/>
        </w:rPr>
        <w:t xml:space="preserve">I </w:t>
      </w:r>
    </w:p>
    <w:p w:rsidR="00211AC3" w:rsidRDefault="004A55FA" w:rsidP="00F02FD5">
      <w:pPr>
        <w:spacing w:line="240" w:lineRule="auto"/>
        <w:rPr>
          <w:rStyle w:val="nobr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Jako   osoba  odpowiedzialna  za  zapewnienie  funkcjonowania  adekwatnej,</w:t>
      </w:r>
      <w:r w:rsidR="009F54C1" w:rsidRPr="00B778FA">
        <w:rPr>
          <w:rFonts w:ascii="Arial" w:hAnsi="Arial" w:cs="Arial"/>
          <w:color w:val="000066"/>
          <w:sz w:val="20"/>
          <w:szCs w:val="20"/>
        </w:rPr>
        <w:t xml:space="preserve"> </w:t>
      </w:r>
      <w:r w:rsidR="009F54C1" w:rsidRPr="00B778FA">
        <w:rPr>
          <w:rStyle w:val="nobr"/>
          <w:rFonts w:ascii="Arial" w:hAnsi="Arial" w:cs="Arial"/>
          <w:color w:val="000066"/>
          <w:sz w:val="20"/>
          <w:szCs w:val="20"/>
        </w:rPr>
        <w:t>skutecznej  i 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efektywnej kontroli  zarządczej, tj. działań podejmowanych dla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zapewnienia realizacji celów i zadań w sposób zgodny z prawem, efektywny,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oszczędny i terminowy, a w szczególności dla zapewnienia: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 xml:space="preserve">  </w:t>
      </w:r>
      <w:r>
        <w:rPr>
          <w:noProof/>
          <w:lang w:eastAsia="pl-PL"/>
        </w:rPr>
        <w:drawing>
          <wp:inline distT="0" distB="0" distL="0" distR="0">
            <wp:extent cx="114300" cy="104775"/>
            <wp:effectExtent l="19050" t="0" r="0" b="0"/>
            <wp:docPr id="1" name="Obraz 1" descr="http://www.bip.pm99lodz.wikom.pl/pictures/strzalkan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p.pm99lodz.wikom.pl/pictures/strzalkani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  zgodności działalności z przepisami prawa i procedurami wewnętrznymi,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 xml:space="preserve">  </w:t>
      </w:r>
      <w:r>
        <w:rPr>
          <w:noProof/>
          <w:lang w:eastAsia="pl-PL"/>
        </w:rPr>
        <w:drawing>
          <wp:inline distT="0" distB="0" distL="0" distR="0">
            <wp:extent cx="114300" cy="104775"/>
            <wp:effectExtent l="19050" t="0" r="0" b="0"/>
            <wp:docPr id="2" name="Obraz 2" descr="http://www.bip.pm99lodz.wikom.pl/pictures/strzalkan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p.pm99lodz.wikom.pl/pictures/strzalkani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  skuteczności i efektywności działania,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 xml:space="preserve">  </w:t>
      </w:r>
      <w:r>
        <w:rPr>
          <w:noProof/>
          <w:lang w:eastAsia="pl-PL"/>
        </w:rPr>
        <w:drawing>
          <wp:inline distT="0" distB="0" distL="0" distR="0">
            <wp:extent cx="114300" cy="104775"/>
            <wp:effectExtent l="19050" t="0" r="0" b="0"/>
            <wp:docPr id="3" name="Obraz 3" descr="http://www.bip.pm99lodz.wikom.pl/pictures/strzalkan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p.pm99lodz.wikom.pl/pictures/strzalkani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  wiarygodności sprawozdań,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 xml:space="preserve">  </w:t>
      </w:r>
      <w:r>
        <w:rPr>
          <w:noProof/>
          <w:lang w:eastAsia="pl-PL"/>
        </w:rPr>
        <w:drawing>
          <wp:inline distT="0" distB="0" distL="0" distR="0">
            <wp:extent cx="114300" cy="104775"/>
            <wp:effectExtent l="19050" t="0" r="0" b="0"/>
            <wp:docPr id="4" name="Obraz 4" descr="http://www.bip.pm99lodz.wikom.pl/pictures/strzalkan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p.pm99lodz.wikom.pl/pictures/strzalkani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  ochrony zasobów,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 xml:space="preserve">  </w:t>
      </w:r>
      <w:r>
        <w:rPr>
          <w:noProof/>
          <w:lang w:eastAsia="pl-PL"/>
        </w:rPr>
        <w:drawing>
          <wp:inline distT="0" distB="0" distL="0" distR="0">
            <wp:extent cx="114300" cy="104775"/>
            <wp:effectExtent l="19050" t="0" r="0" b="0"/>
            <wp:docPr id="5" name="Obraz 5" descr="http://www.bip.pm99lodz.wikom.pl/pictures/strzalkan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p.pm99lodz.wikom.pl/pictures/strzalkani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  przestrzegania i promowania zasad etycznego postępowania,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 xml:space="preserve">  </w:t>
      </w:r>
      <w:r>
        <w:rPr>
          <w:noProof/>
          <w:lang w:eastAsia="pl-PL"/>
        </w:rPr>
        <w:drawing>
          <wp:inline distT="0" distB="0" distL="0" distR="0">
            <wp:extent cx="114300" cy="104775"/>
            <wp:effectExtent l="19050" t="0" r="0" b="0"/>
            <wp:docPr id="6" name="Obraz 6" descr="http://www.bip.pm99lodz.wikom.pl/pictures/strzalkan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p.pm99lodz.wikom.pl/pictures/strzalkani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  efektywności i skuteczności przepływu informacji,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 xml:space="preserve">  </w:t>
      </w:r>
      <w:r>
        <w:rPr>
          <w:noProof/>
          <w:lang w:eastAsia="pl-PL"/>
        </w:rPr>
        <w:drawing>
          <wp:inline distT="0" distB="0" distL="0" distR="0">
            <wp:extent cx="114300" cy="104775"/>
            <wp:effectExtent l="19050" t="0" r="0" b="0"/>
            <wp:docPr id="7" name="Obraz 7" descr="http://www.bip.pm99lodz.wikom.pl/pictures/strzalkan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p.pm99lodz.wikom.pl/pictures/strzalkani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  zarządzania ryzykiem,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oświadczam,   że  w  kierowanej  przeze  mnie  jednostce  sektora  finansów</w:t>
      </w:r>
      <w:r w:rsidR="009F54C1" w:rsidRPr="00B778FA">
        <w:rPr>
          <w:rFonts w:ascii="Arial" w:hAnsi="Arial" w:cs="Arial"/>
          <w:color w:val="000066"/>
          <w:sz w:val="20"/>
          <w:szCs w:val="20"/>
        </w:rPr>
        <w:t xml:space="preserve"> 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publicznych </w:t>
      </w:r>
      <w:r w:rsidR="009F54C1" w:rsidRPr="00B778FA">
        <w:rPr>
          <w:rFonts w:ascii="Arial" w:hAnsi="Arial" w:cs="Arial"/>
          <w:color w:val="000066"/>
          <w:sz w:val="20"/>
          <w:szCs w:val="20"/>
        </w:rPr>
        <w:t xml:space="preserve"> 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="009F54C1" w:rsidRPr="00B778FA">
        <w:rPr>
          <w:rFonts w:ascii="Arial" w:hAnsi="Arial" w:cs="Arial"/>
          <w:color w:val="000066"/>
          <w:sz w:val="20"/>
          <w:szCs w:val="20"/>
        </w:rPr>
        <w:t xml:space="preserve">                                 Przedszkole Miejskie nr 76 w Łodzi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</w:p>
    <w:p w:rsidR="00F02FD5" w:rsidRDefault="00E97A23" w:rsidP="00F02FD5">
      <w:pPr>
        <w:spacing w:line="240" w:lineRule="auto"/>
        <w:rPr>
          <w:rStyle w:val="nobr"/>
          <w:rFonts w:ascii="Arial" w:hAnsi="Arial" w:cs="Arial"/>
          <w:color w:val="000066"/>
          <w:sz w:val="20"/>
          <w:szCs w:val="20"/>
        </w:rPr>
      </w:pPr>
      <w:r>
        <w:rPr>
          <w:rStyle w:val="nobr"/>
          <w:rFonts w:ascii="Arial" w:hAnsi="Arial" w:cs="Arial"/>
          <w:b/>
          <w:bCs/>
          <w:color w:val="000000" w:themeColor="text1"/>
          <w:sz w:val="20"/>
          <w:szCs w:val="20"/>
        </w:rPr>
        <w:t>Część</w:t>
      </w:r>
      <w:r w:rsidR="00B778FA" w:rsidRPr="00B778FA">
        <w:rPr>
          <w:rStyle w:val="nob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A55FA" w:rsidRPr="00B778FA">
        <w:rPr>
          <w:rStyle w:val="nobr"/>
          <w:rFonts w:ascii="Arial" w:hAnsi="Arial" w:cs="Arial"/>
          <w:b/>
          <w:bCs/>
          <w:color w:val="000000" w:themeColor="text1"/>
          <w:sz w:val="20"/>
          <w:szCs w:val="20"/>
        </w:rPr>
        <w:t> A</w:t>
      </w:r>
      <w:r w:rsidR="004A55FA" w:rsidRPr="00B778FA">
        <w:rPr>
          <w:rFonts w:ascii="Arial" w:hAnsi="Arial" w:cs="Arial"/>
          <w:color w:val="000066"/>
          <w:sz w:val="20"/>
          <w:szCs w:val="20"/>
        </w:rPr>
        <w:br/>
      </w:r>
      <w:r w:rsidR="004A55FA" w:rsidRPr="00B778FA">
        <w:rPr>
          <w:rStyle w:val="nobr"/>
          <w:rFonts w:ascii="Arial" w:hAnsi="Arial" w:cs="Arial"/>
          <w:color w:val="000066"/>
          <w:sz w:val="20"/>
          <w:szCs w:val="20"/>
        </w:rPr>
        <w:t>⁪</w:t>
      </w:r>
      <w:r w:rsidR="00EA066B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>x</w:t>
      </w:r>
      <w:r w:rsidR="00B778FA">
        <w:rPr>
          <w:rStyle w:val="nobr"/>
          <w:rFonts w:ascii="Arial" w:hAnsi="Arial" w:cs="Arial"/>
          <w:color w:val="000066"/>
          <w:sz w:val="20"/>
          <w:szCs w:val="20"/>
        </w:rPr>
        <w:t xml:space="preserve"> </w:t>
      </w:r>
      <w:r w:rsidR="00B778FA" w:rsidRPr="00B778FA">
        <w:rPr>
          <w:rStyle w:val="nobr"/>
          <w:rFonts w:ascii="Arial" w:hAnsi="Arial" w:cs="Arial"/>
          <w:color w:val="000066"/>
          <w:sz w:val="20"/>
          <w:szCs w:val="20"/>
        </w:rPr>
        <w:t xml:space="preserve"> </w:t>
      </w:r>
      <w:r w:rsidR="004A55FA" w:rsidRPr="00B778FA">
        <w:rPr>
          <w:rStyle w:val="nobr"/>
          <w:rFonts w:ascii="Arial" w:hAnsi="Arial" w:cs="Arial"/>
          <w:color w:val="000066"/>
          <w:sz w:val="20"/>
          <w:szCs w:val="20"/>
        </w:rPr>
        <w:t>w wystarczającym  stopniu funkcjonowała adekwatna, skuteczna i efektywna</w:t>
      </w:r>
      <w:r w:rsidR="009F54C1" w:rsidRPr="00B778FA">
        <w:rPr>
          <w:rFonts w:ascii="Arial" w:hAnsi="Arial" w:cs="Arial"/>
          <w:color w:val="000066"/>
          <w:sz w:val="20"/>
          <w:szCs w:val="20"/>
        </w:rPr>
        <w:t xml:space="preserve"> </w:t>
      </w:r>
      <w:r w:rsidR="004A55FA" w:rsidRPr="00B778FA">
        <w:rPr>
          <w:rStyle w:val="nobr"/>
          <w:rFonts w:ascii="Arial" w:hAnsi="Arial" w:cs="Arial"/>
          <w:color w:val="000066"/>
          <w:sz w:val="20"/>
          <w:szCs w:val="20"/>
        </w:rPr>
        <w:t>kontrola zarządcza</w:t>
      </w:r>
      <w:r w:rsidR="004A55FA" w:rsidRPr="00B778FA">
        <w:rPr>
          <w:rFonts w:ascii="Arial" w:hAnsi="Arial" w:cs="Arial"/>
          <w:color w:val="000066"/>
          <w:sz w:val="20"/>
          <w:szCs w:val="20"/>
        </w:rPr>
        <w:br/>
      </w:r>
      <w:r w:rsidR="004A55FA" w:rsidRPr="00B778FA">
        <w:rPr>
          <w:rFonts w:ascii="Arial" w:hAnsi="Arial" w:cs="Arial"/>
          <w:color w:val="000066"/>
          <w:sz w:val="20"/>
          <w:szCs w:val="20"/>
        </w:rPr>
        <w:br/>
      </w:r>
      <w:r>
        <w:rPr>
          <w:rStyle w:val="nobr"/>
          <w:rFonts w:ascii="Arial" w:hAnsi="Arial" w:cs="Arial"/>
          <w:b/>
          <w:bCs/>
          <w:color w:val="000000" w:themeColor="text1"/>
          <w:sz w:val="20"/>
          <w:szCs w:val="20"/>
        </w:rPr>
        <w:t>Część</w:t>
      </w:r>
      <w:r w:rsidR="00B778FA" w:rsidRPr="00B778FA">
        <w:rPr>
          <w:rStyle w:val="nobr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A55FA" w:rsidRPr="00B778FA">
        <w:rPr>
          <w:rStyle w:val="nobr"/>
          <w:rFonts w:ascii="Arial" w:hAnsi="Arial" w:cs="Arial"/>
          <w:b/>
          <w:bCs/>
          <w:color w:val="000000" w:themeColor="text1"/>
          <w:sz w:val="20"/>
          <w:szCs w:val="20"/>
        </w:rPr>
        <w:t> B</w:t>
      </w:r>
      <w:r w:rsidR="004A55FA" w:rsidRPr="00B778FA">
        <w:rPr>
          <w:rFonts w:ascii="Arial" w:hAnsi="Arial" w:cs="Arial"/>
          <w:color w:val="000066"/>
          <w:sz w:val="20"/>
          <w:szCs w:val="20"/>
        </w:rPr>
        <w:br/>
      </w:r>
      <w:r w:rsidR="004A55FA" w:rsidRPr="00B778FA">
        <w:rPr>
          <w:rStyle w:val="nobr"/>
          <w:rFonts w:ascii="Arial" w:hAnsi="Arial" w:cs="Arial"/>
          <w:color w:val="000066"/>
          <w:sz w:val="20"/>
          <w:szCs w:val="20"/>
        </w:rPr>
        <w:t>‪</w:t>
      </w:r>
      <w:r w:rsidR="00C40A6C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>-</w:t>
      </w:r>
      <w:r w:rsidR="00211AC3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 xml:space="preserve"> </w:t>
      </w:r>
      <w:r w:rsidR="00B778FA">
        <w:rPr>
          <w:rStyle w:val="nobr"/>
          <w:rFonts w:ascii="Arial" w:hAnsi="Arial" w:cs="Arial"/>
          <w:color w:val="000066"/>
          <w:sz w:val="20"/>
          <w:szCs w:val="20"/>
        </w:rPr>
        <w:t xml:space="preserve"> </w:t>
      </w:r>
      <w:r w:rsidR="004A55FA" w:rsidRPr="00C40A6C">
        <w:rPr>
          <w:rStyle w:val="nobr"/>
          <w:rFonts w:ascii="Arial" w:hAnsi="Arial" w:cs="Arial"/>
          <w:strike/>
          <w:color w:val="000066"/>
          <w:sz w:val="20"/>
          <w:szCs w:val="20"/>
        </w:rPr>
        <w:t>w  ograniczonym  stopniu  funkcjonowała adekwatna, skuteczna i efektywna</w:t>
      </w:r>
      <w:r w:rsidR="00B778FA" w:rsidRPr="00C40A6C">
        <w:rPr>
          <w:rFonts w:ascii="Arial" w:hAnsi="Arial" w:cs="Arial"/>
          <w:strike/>
          <w:color w:val="000066"/>
          <w:sz w:val="20"/>
          <w:szCs w:val="20"/>
        </w:rPr>
        <w:t xml:space="preserve"> </w:t>
      </w:r>
      <w:r w:rsidR="004A55FA" w:rsidRPr="00C40A6C">
        <w:rPr>
          <w:rStyle w:val="nobr"/>
          <w:rFonts w:ascii="Arial" w:hAnsi="Arial" w:cs="Arial"/>
          <w:strike/>
          <w:color w:val="000066"/>
          <w:sz w:val="20"/>
          <w:szCs w:val="20"/>
        </w:rPr>
        <w:t>kontrola zarządcza</w:t>
      </w:r>
    </w:p>
    <w:p w:rsidR="00F02FD5" w:rsidRDefault="004A55FA" w:rsidP="00F02FD5">
      <w:pPr>
        <w:spacing w:line="240" w:lineRule="auto"/>
        <w:rPr>
          <w:rFonts w:ascii="Arial" w:hAnsi="Arial" w:cs="Arial"/>
          <w:color w:val="000066"/>
          <w:sz w:val="20"/>
          <w:szCs w:val="20"/>
        </w:rPr>
      </w:pPr>
      <w:r w:rsidRPr="00B778FA">
        <w:rPr>
          <w:rFonts w:ascii="Arial" w:hAnsi="Arial" w:cs="Arial"/>
          <w:color w:val="000066"/>
          <w:sz w:val="20"/>
          <w:szCs w:val="20"/>
        </w:rPr>
        <w:br/>
      </w:r>
      <w:r w:rsidR="00E97A23" w:rsidRPr="00EA066B">
        <w:rPr>
          <w:rStyle w:val="nobr"/>
          <w:rFonts w:ascii="Arial" w:hAnsi="Arial" w:cs="Arial"/>
          <w:b/>
          <w:bCs/>
          <w:color w:val="000000" w:themeColor="text1"/>
          <w:sz w:val="20"/>
          <w:szCs w:val="20"/>
        </w:rPr>
        <w:t>Część</w:t>
      </w:r>
      <w:r w:rsidRPr="00EA066B">
        <w:rPr>
          <w:rStyle w:val="nobr"/>
          <w:rFonts w:ascii="Arial" w:hAnsi="Arial" w:cs="Arial"/>
          <w:b/>
          <w:bCs/>
          <w:color w:val="000000" w:themeColor="text1"/>
          <w:sz w:val="20"/>
          <w:szCs w:val="20"/>
        </w:rPr>
        <w:t> C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‪</w:t>
      </w:r>
      <w:r w:rsidR="00EA066B" w:rsidRPr="00EA066B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>-</w:t>
      </w:r>
      <w:r w:rsidRPr="00EA066B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> </w:t>
      </w:r>
      <w:r w:rsidR="00EA066B" w:rsidRPr="00EA066B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 xml:space="preserve"> </w:t>
      </w:r>
      <w:r w:rsidR="00EA066B">
        <w:rPr>
          <w:rStyle w:val="nobr"/>
          <w:rFonts w:ascii="Arial" w:hAnsi="Arial" w:cs="Arial"/>
          <w:color w:val="000066"/>
          <w:sz w:val="20"/>
          <w:szCs w:val="20"/>
        </w:rPr>
        <w:t xml:space="preserve">   </w:t>
      </w:r>
      <w:r w:rsidRPr="00EA066B">
        <w:rPr>
          <w:rStyle w:val="nobr"/>
          <w:rFonts w:ascii="Arial" w:hAnsi="Arial" w:cs="Arial"/>
          <w:strike/>
          <w:color w:val="000066"/>
          <w:sz w:val="20"/>
          <w:szCs w:val="20"/>
        </w:rPr>
        <w:t>nie funkcjonowała adekwatna, skuteczna i efektywna kontrola zarządcza.</w:t>
      </w:r>
      <w:r w:rsidR="003B7037">
        <w:rPr>
          <w:rStyle w:val="nobr"/>
          <w:rFonts w:ascii="Arial" w:hAnsi="Arial" w:cs="Arial"/>
          <w:color w:val="000066"/>
          <w:sz w:val="20"/>
          <w:szCs w:val="20"/>
        </w:rPr>
        <w:t>.</w:t>
      </w:r>
      <w:r w:rsidR="003B7037"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D32A55">
        <w:rPr>
          <w:rStyle w:val="nobr"/>
          <w:rFonts w:ascii="Arial" w:hAnsi="Arial" w:cs="Arial"/>
          <w:b/>
          <w:bCs/>
          <w:color w:val="000000" w:themeColor="text1"/>
          <w:sz w:val="20"/>
          <w:szCs w:val="20"/>
        </w:rPr>
        <w:t>Część D</w:t>
      </w:r>
    </w:p>
    <w:p w:rsidR="007D474A" w:rsidRDefault="004A55FA" w:rsidP="00643968">
      <w:pPr>
        <w:spacing w:line="240" w:lineRule="auto"/>
        <w:rPr>
          <w:rStyle w:val="nobr"/>
          <w:rFonts w:ascii="Arial" w:hAnsi="Arial" w:cs="Arial"/>
          <w:color w:val="000066"/>
          <w:sz w:val="20"/>
          <w:szCs w:val="20"/>
        </w:rPr>
      </w:pP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Niniejsze oświadczenie opiera się na mojej ocenie i informacjach dostępnych 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w czasie sporządzania niniejszego oświadczenia pochodzących z :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‪</w:t>
      </w:r>
      <w:r w:rsidR="00C72B80" w:rsidRPr="00C72B80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>x</w:t>
      </w:r>
      <w:r w:rsidR="00C72B80">
        <w:rPr>
          <w:rStyle w:val="nobr"/>
          <w:rFonts w:ascii="Arial" w:hAnsi="Arial" w:cs="Arial"/>
          <w:color w:val="000066"/>
          <w:sz w:val="20"/>
          <w:szCs w:val="20"/>
        </w:rPr>
        <w:t xml:space="preserve">     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monitoringu realizacji celów i zadań,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‪</w:t>
      </w:r>
      <w:r w:rsidR="00C72B80" w:rsidRPr="00C72B80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>x</w:t>
      </w:r>
      <w:r w:rsidR="00C72B80">
        <w:rPr>
          <w:rStyle w:val="nobr"/>
          <w:rFonts w:ascii="Arial" w:hAnsi="Arial" w:cs="Arial"/>
          <w:color w:val="000066"/>
          <w:sz w:val="20"/>
          <w:szCs w:val="20"/>
        </w:rPr>
        <w:t xml:space="preserve">     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samooceny kontroli zarządczej przeprowadzonej z uwzględnieniem standardów</w:t>
      </w:r>
      <w:r w:rsidR="00C72B80">
        <w:rPr>
          <w:rStyle w:val="nobr"/>
          <w:rFonts w:ascii="Arial" w:hAnsi="Arial" w:cs="Arial"/>
          <w:color w:val="000066"/>
          <w:sz w:val="20"/>
          <w:szCs w:val="20"/>
        </w:rPr>
        <w:br/>
        <w:t xml:space="preserve">      </w:t>
      </w:r>
      <w:r w:rsidR="00C72B80">
        <w:rPr>
          <w:rFonts w:ascii="Arial" w:hAnsi="Arial" w:cs="Arial"/>
          <w:color w:val="000066"/>
          <w:sz w:val="20"/>
          <w:szCs w:val="20"/>
        </w:rPr>
        <w:t xml:space="preserve">  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kontroli zarządczej dla sektora finansów publicznych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‪</w:t>
      </w:r>
      <w:r w:rsidR="00C72B80" w:rsidRPr="00C72B80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>x</w:t>
      </w:r>
      <w:r w:rsidR="00C72B80">
        <w:rPr>
          <w:rStyle w:val="nobr"/>
          <w:rFonts w:ascii="Arial" w:hAnsi="Arial" w:cs="Arial"/>
          <w:color w:val="000066"/>
          <w:sz w:val="20"/>
          <w:szCs w:val="20"/>
        </w:rPr>
        <w:t xml:space="preserve">     procesu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 zarządzania ryzykiem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‪</w:t>
      </w:r>
      <w:r w:rsidR="005037DD" w:rsidRPr="005037DD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sym w:font="Symbol" w:char="F0A0"/>
      </w:r>
      <w:r w:rsidR="00062212">
        <w:rPr>
          <w:rStyle w:val="nobr"/>
          <w:rFonts w:ascii="Arial" w:hAnsi="Arial" w:cs="Arial"/>
          <w:color w:val="000066"/>
          <w:sz w:val="20"/>
          <w:szCs w:val="20"/>
        </w:rPr>
        <w:t xml:space="preserve">   </w:t>
      </w:r>
      <w:r w:rsidR="003B57E1">
        <w:rPr>
          <w:rStyle w:val="nobr"/>
          <w:rFonts w:ascii="Arial" w:hAnsi="Arial" w:cs="Arial"/>
          <w:color w:val="000066"/>
          <w:sz w:val="20"/>
          <w:szCs w:val="20"/>
        </w:rPr>
        <w:t xml:space="preserve"> </w:t>
      </w:r>
      <w:r w:rsidR="00643968">
        <w:rPr>
          <w:rStyle w:val="nobr"/>
          <w:rFonts w:ascii="Arial" w:hAnsi="Arial" w:cs="Arial"/>
          <w:color w:val="000066"/>
          <w:sz w:val="20"/>
          <w:szCs w:val="20"/>
        </w:rPr>
        <w:t xml:space="preserve"> 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audytu wewnętrznego,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‪</w:t>
      </w:r>
      <w:r w:rsidR="00062212" w:rsidRPr="00062212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>x</w:t>
      </w:r>
      <w:r w:rsidR="00062212">
        <w:rPr>
          <w:rStyle w:val="nobr"/>
          <w:rFonts w:ascii="Arial" w:hAnsi="Arial" w:cs="Arial"/>
          <w:color w:val="000066"/>
          <w:sz w:val="20"/>
          <w:szCs w:val="20"/>
        </w:rPr>
        <w:t xml:space="preserve">    </w:t>
      </w:r>
      <w:r w:rsidR="003B57E1">
        <w:rPr>
          <w:rStyle w:val="nobr"/>
          <w:rFonts w:ascii="Arial" w:hAnsi="Arial" w:cs="Arial"/>
          <w:color w:val="000066"/>
          <w:sz w:val="20"/>
          <w:szCs w:val="20"/>
        </w:rPr>
        <w:t xml:space="preserve"> 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kontroli wewnętrznych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‪</w:t>
      </w:r>
      <w:r w:rsidR="00062212" w:rsidRPr="00062212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>x</w:t>
      </w:r>
      <w:r w:rsidR="003B0D38">
        <w:rPr>
          <w:rStyle w:val="nobr"/>
          <w:rFonts w:ascii="Arial" w:hAnsi="Arial" w:cs="Arial"/>
          <w:color w:val="000066"/>
          <w:sz w:val="20"/>
          <w:szCs w:val="20"/>
        </w:rPr>
        <w:t xml:space="preserve">    </w:t>
      </w:r>
      <w:r w:rsidR="003B57E1">
        <w:rPr>
          <w:rStyle w:val="nobr"/>
          <w:rFonts w:ascii="Arial" w:hAnsi="Arial" w:cs="Arial"/>
          <w:color w:val="000066"/>
          <w:sz w:val="20"/>
          <w:szCs w:val="20"/>
        </w:rPr>
        <w:t xml:space="preserve"> 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kontroli zewnętrznych,</w:t>
      </w:r>
      <w:r w:rsidR="00062212">
        <w:rPr>
          <w:rFonts w:ascii="Arial" w:hAnsi="Arial" w:cs="Arial"/>
          <w:color w:val="000066"/>
          <w:sz w:val="20"/>
          <w:szCs w:val="20"/>
        </w:rPr>
        <w:br/>
      </w:r>
      <w:r w:rsidR="00062212" w:rsidRPr="00062212">
        <w:rPr>
          <w:rStyle w:val="nobr"/>
          <w:rFonts w:ascii="Arial" w:hAnsi="Arial" w:cs="Arial"/>
          <w:color w:val="000066"/>
          <w:sz w:val="20"/>
          <w:szCs w:val="20"/>
          <w:bdr w:val="single" w:sz="4" w:space="0" w:color="auto"/>
        </w:rPr>
        <w:t>x</w:t>
      </w:r>
      <w:r w:rsidR="003B0D38">
        <w:rPr>
          <w:rStyle w:val="nobr"/>
          <w:rFonts w:ascii="Arial" w:hAnsi="Arial" w:cs="Arial"/>
          <w:color w:val="000066"/>
          <w:sz w:val="20"/>
          <w:szCs w:val="20"/>
        </w:rPr>
        <w:t xml:space="preserve">     </w:t>
      </w:r>
      <w:r w:rsidR="003B57E1">
        <w:rPr>
          <w:rStyle w:val="nobr"/>
          <w:rFonts w:ascii="Arial" w:hAnsi="Arial" w:cs="Arial"/>
          <w:color w:val="000066"/>
          <w:sz w:val="20"/>
          <w:szCs w:val="20"/>
        </w:rPr>
        <w:t xml:space="preserve"> 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innych źródeł informacji</w:t>
      </w:r>
      <w:r w:rsidR="00347741">
        <w:rPr>
          <w:rStyle w:val="nobr"/>
          <w:rFonts w:ascii="Arial" w:hAnsi="Arial" w:cs="Arial"/>
          <w:color w:val="000066"/>
          <w:sz w:val="20"/>
          <w:szCs w:val="20"/>
        </w:rPr>
        <w:t xml:space="preserve"> – protokoły z zebrań rad pedagogicznych</w:t>
      </w:r>
      <w:r w:rsidR="00643968">
        <w:rPr>
          <w:rStyle w:val="nobr"/>
          <w:rFonts w:ascii="Arial" w:hAnsi="Arial" w:cs="Arial"/>
          <w:color w:val="000066"/>
          <w:sz w:val="20"/>
          <w:szCs w:val="20"/>
        </w:rPr>
        <w:t>, samoocena pracowników</w:t>
      </w:r>
      <w:r w:rsidR="00643968">
        <w:rPr>
          <w:rStyle w:val="nobr"/>
          <w:rFonts w:ascii="Arial" w:hAnsi="Arial" w:cs="Arial"/>
          <w:color w:val="000066"/>
          <w:sz w:val="20"/>
          <w:szCs w:val="20"/>
        </w:rPr>
        <w:br/>
        <w:t xml:space="preserve">        pedagogicznych i niepedagogicznych</w:t>
      </w:r>
      <w:r w:rsidR="00D32A55">
        <w:rPr>
          <w:rStyle w:val="nobr"/>
          <w:rFonts w:ascii="Arial" w:hAnsi="Arial" w:cs="Arial"/>
          <w:color w:val="000066"/>
          <w:sz w:val="20"/>
          <w:szCs w:val="20"/>
        </w:rPr>
        <w:t>, ocena pracowników administracji</w:t>
      </w:r>
      <w:r w:rsidR="001B023C">
        <w:rPr>
          <w:rStyle w:val="nobr"/>
          <w:rFonts w:ascii="Arial" w:hAnsi="Arial" w:cs="Arial"/>
          <w:color w:val="000066"/>
          <w:sz w:val="20"/>
          <w:szCs w:val="20"/>
        </w:rPr>
        <w:t>.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Jednocześnie oświadczam, że nie są mi znane inne fakty lub okoliczności,</w:t>
      </w:r>
      <w:r w:rsidR="00643968">
        <w:rPr>
          <w:rStyle w:val="nobr"/>
          <w:rFonts w:ascii="Arial" w:hAnsi="Arial" w:cs="Arial"/>
          <w:color w:val="000066"/>
          <w:sz w:val="20"/>
          <w:szCs w:val="20"/>
        </w:rPr>
        <w:br/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które</w:t>
      </w:r>
      <w:r w:rsidR="00F174AE">
        <w:rPr>
          <w:rFonts w:ascii="Arial" w:hAnsi="Arial" w:cs="Arial"/>
          <w:color w:val="000066"/>
          <w:sz w:val="20"/>
          <w:szCs w:val="20"/>
        </w:rPr>
        <w:t xml:space="preserve"> 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mogłyby wpłynąć na treść niniejszego oświadczenia.</w:t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Pr="00B778FA">
        <w:rPr>
          <w:rFonts w:ascii="Arial" w:hAnsi="Arial" w:cs="Arial"/>
          <w:color w:val="000066"/>
          <w:sz w:val="20"/>
          <w:szCs w:val="20"/>
        </w:rPr>
        <w:br/>
      </w:r>
      <w:r w:rsidR="00EC26AE">
        <w:rPr>
          <w:rStyle w:val="nobr"/>
          <w:rFonts w:ascii="Arial" w:hAnsi="Arial" w:cs="Arial"/>
          <w:color w:val="000066"/>
          <w:sz w:val="20"/>
          <w:szCs w:val="20"/>
        </w:rPr>
        <w:t>Łódź, 31.01.2015</w:t>
      </w:r>
      <w:r w:rsidR="007D474A">
        <w:rPr>
          <w:rStyle w:val="nobr"/>
          <w:rFonts w:ascii="Arial" w:hAnsi="Arial" w:cs="Arial"/>
          <w:color w:val="000066"/>
          <w:sz w:val="20"/>
          <w:szCs w:val="20"/>
        </w:rPr>
        <w:t>r.</w:t>
      </w:r>
      <w:r w:rsidRPr="00B778FA">
        <w:rPr>
          <w:rStyle w:val="nobr"/>
          <w:rFonts w:ascii="Arial" w:hAnsi="Arial" w:cs="Arial"/>
          <w:color w:val="000066"/>
          <w:sz w:val="20"/>
          <w:szCs w:val="20"/>
        </w:rPr>
        <w:t>                                                                         </w:t>
      </w:r>
      <w:r w:rsidR="007D474A">
        <w:rPr>
          <w:rStyle w:val="nobr"/>
          <w:rFonts w:ascii="Arial" w:hAnsi="Arial" w:cs="Arial"/>
          <w:color w:val="000066"/>
          <w:sz w:val="20"/>
          <w:szCs w:val="20"/>
        </w:rPr>
        <w:t>Beata Seta</w:t>
      </w:r>
    </w:p>
    <w:p w:rsidR="00EA066B" w:rsidRDefault="007D474A" w:rsidP="00F02FD5">
      <w:pPr>
        <w:spacing w:line="240" w:lineRule="auto"/>
      </w:pPr>
      <w:r>
        <w:rPr>
          <w:rStyle w:val="nobr"/>
          <w:rFonts w:ascii="Arial" w:hAnsi="Arial" w:cs="Arial"/>
          <w:color w:val="000066"/>
          <w:sz w:val="20"/>
          <w:szCs w:val="20"/>
        </w:rPr>
        <w:t xml:space="preserve">                  </w:t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  <w:t xml:space="preserve">Dyrektor Przedszkola Miejskiego nr 76 </w:t>
      </w:r>
      <w:r>
        <w:rPr>
          <w:rStyle w:val="nobr"/>
          <w:rFonts w:ascii="Arial" w:hAnsi="Arial" w:cs="Arial"/>
          <w:color w:val="000066"/>
          <w:sz w:val="20"/>
          <w:szCs w:val="20"/>
        </w:rPr>
        <w:br/>
        <w:t xml:space="preserve"> </w:t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</w:r>
      <w:r>
        <w:rPr>
          <w:rStyle w:val="nobr"/>
          <w:rFonts w:ascii="Arial" w:hAnsi="Arial" w:cs="Arial"/>
          <w:color w:val="000066"/>
          <w:sz w:val="20"/>
          <w:szCs w:val="20"/>
        </w:rPr>
        <w:tab/>
        <w:t xml:space="preserve">  w Łodzi</w:t>
      </w:r>
      <w:r w:rsidR="004A55FA" w:rsidRPr="00B778FA">
        <w:rPr>
          <w:rStyle w:val="nobr"/>
          <w:rFonts w:ascii="Arial" w:hAnsi="Arial" w:cs="Arial"/>
          <w:color w:val="000066"/>
          <w:sz w:val="20"/>
          <w:szCs w:val="20"/>
        </w:rPr>
        <w:t xml:space="preserve">                   </w:t>
      </w:r>
    </w:p>
    <w:p w:rsidR="00EA066B" w:rsidRDefault="00EA066B" w:rsidP="00EA066B"/>
    <w:p w:rsidR="00C72B80" w:rsidRPr="00C72B80" w:rsidRDefault="00C72B80" w:rsidP="00C72B80"/>
    <w:p w:rsidR="00C72B80" w:rsidRDefault="00C72B80" w:rsidP="00C72B80"/>
    <w:p w:rsidR="009045F9" w:rsidRPr="00C72B80" w:rsidRDefault="009045F9" w:rsidP="00C72B80"/>
    <w:sectPr w:rsidR="009045F9" w:rsidRPr="00C72B80" w:rsidSect="0090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FF9"/>
    <w:multiLevelType w:val="hybridMultilevel"/>
    <w:tmpl w:val="03843074"/>
    <w:lvl w:ilvl="0" w:tplc="574A1F7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011AF"/>
    <w:multiLevelType w:val="hybridMultilevel"/>
    <w:tmpl w:val="135047DA"/>
    <w:lvl w:ilvl="0" w:tplc="574A1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73AE"/>
    <w:multiLevelType w:val="hybridMultilevel"/>
    <w:tmpl w:val="66E85878"/>
    <w:lvl w:ilvl="0" w:tplc="94587D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20344E"/>
    <w:multiLevelType w:val="hybridMultilevel"/>
    <w:tmpl w:val="FBF813EE"/>
    <w:lvl w:ilvl="0" w:tplc="574A1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5FA"/>
    <w:rsid w:val="00016991"/>
    <w:rsid w:val="00062212"/>
    <w:rsid w:val="000E6CA9"/>
    <w:rsid w:val="001913CB"/>
    <w:rsid w:val="001B023C"/>
    <w:rsid w:val="00211AC3"/>
    <w:rsid w:val="00347741"/>
    <w:rsid w:val="003B0D38"/>
    <w:rsid w:val="003B57E1"/>
    <w:rsid w:val="003B7037"/>
    <w:rsid w:val="004A55FA"/>
    <w:rsid w:val="005037DD"/>
    <w:rsid w:val="00566521"/>
    <w:rsid w:val="005D0BCA"/>
    <w:rsid w:val="00643968"/>
    <w:rsid w:val="007D474A"/>
    <w:rsid w:val="008D6F59"/>
    <w:rsid w:val="009045F9"/>
    <w:rsid w:val="00965ED5"/>
    <w:rsid w:val="009F54C1"/>
    <w:rsid w:val="00B67B47"/>
    <w:rsid w:val="00B778FA"/>
    <w:rsid w:val="00C40A6C"/>
    <w:rsid w:val="00C72B80"/>
    <w:rsid w:val="00D32A55"/>
    <w:rsid w:val="00D654D5"/>
    <w:rsid w:val="00D8679B"/>
    <w:rsid w:val="00DF44CF"/>
    <w:rsid w:val="00E64364"/>
    <w:rsid w:val="00E8630A"/>
    <w:rsid w:val="00E97A23"/>
    <w:rsid w:val="00EA066B"/>
    <w:rsid w:val="00EC2518"/>
    <w:rsid w:val="00EC26AE"/>
    <w:rsid w:val="00EC3E1D"/>
    <w:rsid w:val="00EF651B"/>
    <w:rsid w:val="00F02FD5"/>
    <w:rsid w:val="00F1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br">
    <w:name w:val="nobr"/>
    <w:basedOn w:val="Domylnaczcionkaakapitu"/>
    <w:rsid w:val="004A55FA"/>
  </w:style>
  <w:style w:type="paragraph" w:styleId="Tekstdymka">
    <w:name w:val="Balloon Text"/>
    <w:basedOn w:val="Normalny"/>
    <w:link w:val="TekstdymkaZnak"/>
    <w:uiPriority w:val="99"/>
    <w:semiHidden/>
    <w:unhideWhenUsed/>
    <w:rsid w:val="004A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28</cp:revision>
  <dcterms:created xsi:type="dcterms:W3CDTF">2011-04-28T12:30:00Z</dcterms:created>
  <dcterms:modified xsi:type="dcterms:W3CDTF">2015-07-23T14:30:00Z</dcterms:modified>
</cp:coreProperties>
</file>