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17" w:rsidRDefault="00374917" w:rsidP="00612A24">
      <w:pPr>
        <w:pStyle w:val="Nagwek2"/>
        <w:rPr>
          <w:sz w:val="22"/>
        </w:rPr>
      </w:pPr>
    </w:p>
    <w:p w:rsidR="00374917" w:rsidRDefault="00374917" w:rsidP="00612A24">
      <w:pPr>
        <w:pStyle w:val="Nagwek2"/>
        <w:rPr>
          <w:sz w:val="22"/>
        </w:rPr>
      </w:pPr>
    </w:p>
    <w:p w:rsidR="00612A24" w:rsidRDefault="00612A24" w:rsidP="00612A24">
      <w:pPr>
        <w:pStyle w:val="Nagwek2"/>
        <w:rPr>
          <w:sz w:val="22"/>
        </w:rPr>
      </w:pPr>
      <w:r>
        <w:rPr>
          <w:sz w:val="22"/>
        </w:rPr>
        <w:t>Zakres obowiązków, odpo</w:t>
      </w:r>
      <w:r w:rsidR="00374917">
        <w:rPr>
          <w:sz w:val="22"/>
        </w:rPr>
        <w:t>wiedzialności i uprawnień woźnych</w:t>
      </w:r>
      <w:r>
        <w:rPr>
          <w:sz w:val="22"/>
        </w:rPr>
        <w:t xml:space="preserve"> </w:t>
      </w:r>
    </w:p>
    <w:p w:rsidR="00FF375D" w:rsidRPr="00FF375D" w:rsidRDefault="00FF375D" w:rsidP="00612A24">
      <w:pPr>
        <w:jc w:val="right"/>
      </w:pPr>
    </w:p>
    <w:p w:rsidR="00374917" w:rsidRPr="00C14187" w:rsidRDefault="00374917" w:rsidP="00374917">
      <w:pPr>
        <w:spacing w:after="120"/>
        <w:rPr>
          <w:sz w:val="24"/>
          <w:szCs w:val="24"/>
        </w:rPr>
      </w:pPr>
      <w:r w:rsidRPr="00C14187">
        <w:rPr>
          <w:sz w:val="24"/>
          <w:szCs w:val="24"/>
          <w:u w:val="single"/>
        </w:rPr>
        <w:t>Komu podlega</w:t>
      </w:r>
      <w:r w:rsidRPr="00C14187">
        <w:rPr>
          <w:sz w:val="24"/>
          <w:szCs w:val="24"/>
        </w:rPr>
        <w:t>:  Dyrektorowi przedszkola, nauczycielowi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9212"/>
      </w:tblGrid>
      <w:tr w:rsidR="00374917" w:rsidRPr="00C14187" w:rsidTr="00F00D82">
        <w:tc>
          <w:tcPr>
            <w:tcW w:w="9212" w:type="dxa"/>
          </w:tcPr>
          <w:p w:rsidR="00374917" w:rsidRPr="00C14187" w:rsidRDefault="00374917" w:rsidP="00F00D82">
            <w:pPr>
              <w:rPr>
                <w:sz w:val="24"/>
                <w:szCs w:val="24"/>
              </w:rPr>
            </w:pPr>
          </w:p>
        </w:tc>
      </w:tr>
    </w:tbl>
    <w:p w:rsidR="00BC41EF" w:rsidRDefault="00BC41EF" w:rsidP="00BC41EF">
      <w:pPr>
        <w:spacing w:line="360" w:lineRule="auto"/>
        <w:rPr>
          <w:sz w:val="22"/>
        </w:rPr>
      </w:pPr>
    </w:p>
    <w:p w:rsidR="00BC41EF" w:rsidRDefault="00BC41EF" w:rsidP="00BC41EF">
      <w:pPr>
        <w:pStyle w:val="Nagwek3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Postanowienia ogólne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Woźna współpracuje z dyrektorem przedszkola i pracownikami pedagogicznymi  w wychowaniu dzieci , dba o utrzymanie ładu i porządku w przedszkolu oraz należytej dyscypliny pracy. Zachowując się taktownie wobec przełożonych , dzieci , rodziców , współpracowników                              i interesantów oraz postępując zgodnie z wymogami karności służbowej woźna oddziałowa unika w swej pracy wszystkiego , co mogłoby obniżać poszanowanie , jakim winna cieszyć się  jako pomocnik wychowawcy dzieci.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Woźną winny cechować: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sumienność i punktualność w wykonywaniu obowiązków służbowych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troska o ład i porządek w przedszkolu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dbałość o należyty stan mienia przedszkolnego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poszanowanie przełożonych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uprzejmość i życzliwość w stosunku do nauczycielek , rodziców , interesantów</w:t>
      </w:r>
    </w:p>
    <w:p w:rsidR="00BC41EF" w:rsidRDefault="00BC41EF" w:rsidP="00BC41EF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właściwa kultura życia codziennego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Bezpośrednim przełożonym woźnej jest dyrektor przedszkola lub Jego społeczny zastępca.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Woźna obowiązana jest do pełnienia swych obowiązków w czasie, miejscu i charakterze określonym przez organizację pracy przedszkola oraz zarządzenia wewnętrzne dyrektora przedszkola.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 czasie pracy, woźnej nie wolno oddalać się z terenu przedszkola  bez zezwolenia dyrektora przedszkola lub osoby do tego upoważnionej. Wszelkie wyjścia poza teren przedszkola winny być odnotowane w „Książce wyjść”.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Woźna ściśle współpracuje z nauczycielkami oddziału w zakresie opieki nad dziećmi, dbania                  o utrzymanie ładu, porządku i estetyki w powierzonej sali zajęć i innych pomieszczeniach przedszkola.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Woźna zobowiązana jest do przestrzegania ustalonego czasu pracy  i wykorzystywania go                        w sposób efektywny.</w:t>
      </w:r>
    </w:p>
    <w:p w:rsidR="00BC41EF" w:rsidRDefault="00BC41EF" w:rsidP="00BC41EF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Woźna ma obowiązek przestrzegać ustalonego porządku i regulaminu pracy  przepisów bezpieczeństwa i higieny pracy, przeciwpożarowych, tajemnicy służbowej, oraz norm i zasad zawartych w regulaminach oraz zarządzeniach wewnętrznych dyrektora przedszkola</w:t>
      </w:r>
    </w:p>
    <w:p w:rsidR="00BC41EF" w:rsidRDefault="00BC41EF" w:rsidP="00BC41EF">
      <w:pPr>
        <w:spacing w:line="360" w:lineRule="auto"/>
        <w:rPr>
          <w:sz w:val="22"/>
        </w:rPr>
      </w:pPr>
    </w:p>
    <w:p w:rsidR="00FF375D" w:rsidRDefault="00FF375D" w:rsidP="00BC41EF">
      <w:pPr>
        <w:spacing w:line="360" w:lineRule="auto"/>
        <w:rPr>
          <w:sz w:val="22"/>
        </w:rPr>
      </w:pPr>
    </w:p>
    <w:p w:rsidR="00BC41EF" w:rsidRDefault="00BC41EF" w:rsidP="00BC41EF">
      <w:pPr>
        <w:pStyle w:val="Lista"/>
        <w:numPr>
          <w:ilvl w:val="0"/>
          <w:numId w:val="12"/>
        </w:numPr>
        <w:tabs>
          <w:tab w:val="num" w:pos="1080"/>
        </w:tabs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 xml:space="preserve">Obowiązki ogólne </w:t>
      </w:r>
    </w:p>
    <w:p w:rsidR="00BC41EF" w:rsidRDefault="00BC41EF" w:rsidP="00BC41EF">
      <w:pPr>
        <w:pStyle w:val="Tekstpodstawowy"/>
        <w:numPr>
          <w:ilvl w:val="0"/>
          <w:numId w:val="13"/>
        </w:numPr>
        <w:spacing w:line="360" w:lineRule="auto"/>
        <w:jc w:val="left"/>
        <w:rPr>
          <w:sz w:val="22"/>
        </w:rPr>
      </w:pPr>
      <w:r>
        <w:rPr>
          <w:sz w:val="22"/>
        </w:rPr>
        <w:t>Woźna jest  obowiązana  wykonywać  pracę  sumiennie  i  starannie  oraz  stosować  się                       do  poleceń  przełożonych,  które  dotyczą  pracy,  jeżeli  nie  są  one  sprzeczne  z  przepisami  prawa   lub  umową  o  pracę.</w:t>
      </w:r>
    </w:p>
    <w:p w:rsidR="00BC41EF" w:rsidRDefault="00BC41EF" w:rsidP="00BC41EF">
      <w:pPr>
        <w:pStyle w:val="Tekstpodstawowy"/>
        <w:numPr>
          <w:ilvl w:val="0"/>
          <w:numId w:val="13"/>
        </w:numPr>
        <w:spacing w:line="360" w:lineRule="auto"/>
        <w:jc w:val="left"/>
        <w:rPr>
          <w:sz w:val="22"/>
        </w:rPr>
      </w:pPr>
      <w:r>
        <w:rPr>
          <w:sz w:val="22"/>
        </w:rPr>
        <w:t>Do  podstawowych  obowiązków  pracowniczych woźnej należy: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rzetelne  i  efektywne  wykonywanie  pracy,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przestrzeganie  obowiązujących  w  przedszkolu regulaminów, instrukcji, procedur                                 i zarządzeń wewnętrznych dyrektora przedszkola, w tym ustalonego w  Regulaminie Pracy  porządku  oraz  czasu  pracy,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przestrzeganie  przepisów  oraz  zasad  bezpieczeństwa  i  higieny  pracy,  a  także  przepisów  przeciwpożarowych,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przestrzeganie na terenie przedszkola zakazu spożywania alkoholu i używania   narkotyków oraz  zakazu  przychodzenia do pracy i przebywania w miejscu pracy po spożyciu alkoholu lub użyciu narkotyków,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stosowanie  się do przepisów  zakazujących palenie tytoniu,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przestrzeganie zasad  współżycia  społecznego,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dbanie  o  dobro  pracodawcy,  chronienie  jego  mienia  oraz  zachowanie w  tajemnicy  informacji,  których  ujawnienie  mogłoby  narazić  pracodawcę  na  szkodę,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przestrzeganie  tajemnicy  skarbowej, danych  osobowych  i  informacji  niejawnych,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zachowywanie  uprzejmości  i  życzliwości  w  kontaktach  z  rodzicami,  zwierzchnikami,  podwładnymi  i  współpracownikami,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iCs/>
          <w:sz w:val="22"/>
        </w:rPr>
      </w:pPr>
      <w:r>
        <w:rPr>
          <w:iCs/>
          <w:sz w:val="22"/>
        </w:rPr>
        <w:t>zachowywanie  się  z  godnością  w  miejscu  pracy  i  poza  nim,</w:t>
      </w:r>
    </w:p>
    <w:p w:rsidR="00BC41EF" w:rsidRDefault="00BC41EF" w:rsidP="00BC41EF">
      <w:pPr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bieżące  śledzenie  przepisów  prawa  dotyczących  stanowiska  pracy.</w:t>
      </w:r>
    </w:p>
    <w:p w:rsidR="00BC41EF" w:rsidRDefault="00BC41EF" w:rsidP="00BC41EF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BC41EF" w:rsidRDefault="00BC41EF" w:rsidP="00BC41EF">
      <w:pPr>
        <w:pStyle w:val="Nagwek4"/>
        <w:numPr>
          <w:ilvl w:val="1"/>
          <w:numId w:val="14"/>
        </w:numPr>
        <w:spacing w:line="360" w:lineRule="auto"/>
        <w:jc w:val="left"/>
        <w:rPr>
          <w:sz w:val="22"/>
        </w:rPr>
      </w:pPr>
      <w:r>
        <w:rPr>
          <w:sz w:val="22"/>
        </w:rPr>
        <w:t>Obowiązki szczegółowe</w:t>
      </w:r>
    </w:p>
    <w:p w:rsidR="00BC41EF" w:rsidRDefault="00BC41EF" w:rsidP="00BC41EF"/>
    <w:p w:rsidR="00BC41EF" w:rsidRDefault="00BC41EF" w:rsidP="00BC41EF">
      <w:pPr>
        <w:numPr>
          <w:ilvl w:val="0"/>
          <w:numId w:val="3"/>
        </w:numPr>
        <w:spacing w:line="360" w:lineRule="auto"/>
        <w:rPr>
          <w:b/>
          <w:sz w:val="22"/>
        </w:rPr>
      </w:pPr>
      <w:r>
        <w:rPr>
          <w:b/>
          <w:sz w:val="22"/>
        </w:rPr>
        <w:t>Zasadnicze obowiązki woźnej obejmują:</w:t>
      </w:r>
    </w:p>
    <w:p w:rsidR="00BC41EF" w:rsidRDefault="00BC41EF" w:rsidP="00BC41EF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sz w:val="22"/>
        </w:rPr>
        <w:t>utrzymywanie w czystości i porządku w przydzielonych pomieszczeniach i sprzętach , zgodnie z wymogami higieny</w:t>
      </w:r>
    </w:p>
    <w:p w:rsidR="00BC41EF" w:rsidRDefault="00BC41EF" w:rsidP="00BC41EF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sz w:val="22"/>
        </w:rPr>
        <w:t>piecza nad bezpieczeństwem budynku i całością sprzętu przedszkolnego                                         oraz  nad urządzeniami instalacyjnymi</w:t>
      </w:r>
    </w:p>
    <w:p w:rsidR="00BC41EF" w:rsidRDefault="00BC41EF" w:rsidP="00BC41EF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sz w:val="22"/>
        </w:rPr>
        <w:t>opiekę nad szatnią i odpowiedzialność za właściwe jej zabezpieczenie</w:t>
      </w:r>
    </w:p>
    <w:p w:rsidR="00BC41EF" w:rsidRDefault="00BC41EF" w:rsidP="00BC41EF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sz w:val="22"/>
        </w:rPr>
        <w:t>wykonywanie wszelkich prac przy użyciu urządzeń mechanicznych zgodnie z instrukcjami obsługi</w:t>
      </w:r>
    </w:p>
    <w:p w:rsidR="00BC41EF" w:rsidRDefault="00BC41EF" w:rsidP="00BC41EF">
      <w:pPr>
        <w:numPr>
          <w:ilvl w:val="0"/>
          <w:numId w:val="8"/>
        </w:numPr>
        <w:spacing w:line="360" w:lineRule="auto"/>
        <w:rPr>
          <w:sz w:val="22"/>
        </w:rPr>
      </w:pPr>
      <w:r>
        <w:rPr>
          <w:sz w:val="22"/>
        </w:rPr>
        <w:t xml:space="preserve">inne czynności wynikające z potrzeb przedszkola , zlecone przez dyrektora przedszkola.                    </w:t>
      </w:r>
    </w:p>
    <w:p w:rsidR="00BC41EF" w:rsidRDefault="00BC41EF" w:rsidP="00BC41EF">
      <w:pPr>
        <w:spacing w:line="360" w:lineRule="auto"/>
        <w:ind w:left="227"/>
        <w:rPr>
          <w:sz w:val="22"/>
        </w:rPr>
      </w:pPr>
    </w:p>
    <w:p w:rsidR="00BC41EF" w:rsidRDefault="00BC41EF" w:rsidP="00BC41EF">
      <w:pPr>
        <w:numPr>
          <w:ilvl w:val="0"/>
          <w:numId w:val="3"/>
        </w:numPr>
        <w:spacing w:line="360" w:lineRule="auto"/>
        <w:rPr>
          <w:b/>
          <w:sz w:val="22"/>
        </w:rPr>
      </w:pPr>
      <w:r>
        <w:rPr>
          <w:b/>
          <w:sz w:val="22"/>
        </w:rPr>
        <w:t>Szczegółowy zakres obowiązków obejmuje:</w:t>
      </w:r>
    </w:p>
    <w:p w:rsidR="00BC41EF" w:rsidRDefault="00BC41EF" w:rsidP="00BC41EF">
      <w:pPr>
        <w:pStyle w:val="Nagwek5"/>
        <w:numPr>
          <w:ilvl w:val="0"/>
          <w:numId w:val="17"/>
        </w:numPr>
        <w:spacing w:line="360" w:lineRule="auto"/>
        <w:rPr>
          <w:sz w:val="22"/>
        </w:rPr>
      </w:pPr>
      <w:r>
        <w:rPr>
          <w:sz w:val="22"/>
        </w:rPr>
        <w:lastRenderedPageBreak/>
        <w:t>Czynności codzienne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wietrzenie pomieszczeń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zamiatanie i odkurzanie podłóg  i wykładzin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czyszczenie i pastowanie podłóg  (wg potrzeby)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ścieranie kurzu z mebli i wyposażenia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czyszczenie i wycieranie plam z podłóg i wykładzin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opróżnianie koszy na śmieci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usuwanie pajęczyn z sufitów , ścian , lamp oświetleniowych i innego sprzętu znajdującego się w pomieszczeniach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dbałość o pomieszczenia sanitarne:</w:t>
      </w:r>
    </w:p>
    <w:p w:rsidR="00BC41EF" w:rsidRDefault="00BC41EF" w:rsidP="00BC41EF">
      <w:pPr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mycie sedesów</w:t>
      </w:r>
    </w:p>
    <w:p w:rsidR="00BC41EF" w:rsidRDefault="00BC41EF" w:rsidP="00BC41EF">
      <w:pPr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mycie umywalek</w:t>
      </w:r>
    </w:p>
    <w:p w:rsidR="00BC41EF" w:rsidRDefault="00BC41EF" w:rsidP="00BC41EF">
      <w:pPr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 xml:space="preserve">mycie podłóg 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zapewnienie odpowiedniej ilości mydła na umywalkach , papieru toaletowego w kabinach</w:t>
      </w:r>
    </w:p>
    <w:p w:rsidR="002E5F38" w:rsidRDefault="002E5F38" w:rsidP="00BC41EF">
      <w:pPr>
        <w:numPr>
          <w:ilvl w:val="0"/>
          <w:numId w:val="9"/>
        </w:numPr>
        <w:spacing w:line="360" w:lineRule="auto"/>
        <w:rPr>
          <w:sz w:val="22"/>
        </w:rPr>
      </w:pPr>
      <w:r w:rsidRPr="002E5F38">
        <w:rPr>
          <w:sz w:val="22"/>
        </w:rPr>
        <w:t xml:space="preserve">zapewnienie odpowiedniej ilości </w:t>
      </w:r>
      <w:r w:rsidR="00BC41EF" w:rsidRPr="002E5F38">
        <w:rPr>
          <w:sz w:val="22"/>
        </w:rPr>
        <w:t>ręczników</w:t>
      </w:r>
      <w:r w:rsidRPr="002E5F38">
        <w:rPr>
          <w:sz w:val="22"/>
        </w:rPr>
        <w:t xml:space="preserve"> papierowych</w:t>
      </w:r>
      <w:r w:rsidR="00BC41EF" w:rsidRPr="002E5F38">
        <w:rPr>
          <w:sz w:val="22"/>
        </w:rPr>
        <w:t xml:space="preserve"> w łazienkach </w:t>
      </w:r>
    </w:p>
    <w:p w:rsidR="00BC41EF" w:rsidRPr="002E5F38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 w:rsidRPr="002E5F38">
        <w:rPr>
          <w:sz w:val="22"/>
        </w:rPr>
        <w:t xml:space="preserve">podlewanie kwiatów doniczkowych 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 xml:space="preserve">przygotowanie stołów do posiłków dzieci: przynoszenie i rozstawianie naczyń 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obsługa dzieci podczas posiłków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sprzątanie naczyń po posiłkach</w:t>
      </w:r>
    </w:p>
    <w:p w:rsidR="00BC41EF" w:rsidRDefault="002E5F38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ścieranie stołów</w:t>
      </w:r>
      <w:r w:rsidR="00BC41EF">
        <w:rPr>
          <w:sz w:val="22"/>
        </w:rPr>
        <w:t>, czyszczenie podłóg po posiłkach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mycie naczyń po posiłkach</w:t>
      </w:r>
    </w:p>
    <w:p w:rsidR="00BC41EF" w:rsidRDefault="00BC41EF" w:rsidP="00BC41EF">
      <w:pPr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pomoc nauczycielce w sytuacjach awaryjnych dotyczących obsługi higienicznej dzieci</w:t>
      </w:r>
    </w:p>
    <w:p w:rsidR="00BC41EF" w:rsidRDefault="00BC41EF" w:rsidP="00BC41EF">
      <w:pPr>
        <w:pStyle w:val="Nagwek5"/>
        <w:numPr>
          <w:ilvl w:val="0"/>
          <w:numId w:val="17"/>
        </w:numPr>
        <w:spacing w:line="360" w:lineRule="auto"/>
        <w:rPr>
          <w:sz w:val="22"/>
        </w:rPr>
      </w:pPr>
      <w:r>
        <w:rPr>
          <w:sz w:val="22"/>
        </w:rPr>
        <w:t>Sprzątanie okresowe i porządki podczas ferii letnich</w:t>
      </w:r>
    </w:p>
    <w:p w:rsidR="00BC41EF" w:rsidRDefault="00BC41EF" w:rsidP="00BC41EF">
      <w:pPr>
        <w:spacing w:line="360" w:lineRule="auto"/>
        <w:ind w:left="227"/>
        <w:rPr>
          <w:sz w:val="22"/>
        </w:rPr>
      </w:pPr>
      <w:r>
        <w:rPr>
          <w:sz w:val="22"/>
        </w:rPr>
        <w:t>Oprócz czynności codziennych woźna ma obowiązek:</w:t>
      </w:r>
    </w:p>
    <w:p w:rsidR="00BC41EF" w:rsidRDefault="00BC41EF" w:rsidP="00BC41EF">
      <w:pPr>
        <w:numPr>
          <w:ilvl w:val="1"/>
          <w:numId w:val="17"/>
        </w:numPr>
        <w:spacing w:line="360" w:lineRule="auto"/>
        <w:rPr>
          <w:sz w:val="22"/>
        </w:rPr>
      </w:pPr>
      <w:r>
        <w:rPr>
          <w:sz w:val="22"/>
        </w:rPr>
        <w:t>pracować w okresie przerwy wakacyjnej według harmonogramu ustalonego przez dyrektora przedszkola</w:t>
      </w:r>
    </w:p>
    <w:p w:rsidR="00BC41EF" w:rsidRDefault="00BC41EF" w:rsidP="00BC41EF">
      <w:pPr>
        <w:numPr>
          <w:ilvl w:val="1"/>
          <w:numId w:val="17"/>
        </w:numPr>
        <w:spacing w:line="360" w:lineRule="auto"/>
        <w:rPr>
          <w:sz w:val="22"/>
        </w:rPr>
      </w:pPr>
      <w:r>
        <w:rPr>
          <w:sz w:val="22"/>
        </w:rPr>
        <w:t xml:space="preserve">myć okna </w:t>
      </w:r>
    </w:p>
    <w:p w:rsidR="00BC41EF" w:rsidRDefault="002E5F38" w:rsidP="00BC41EF">
      <w:pPr>
        <w:numPr>
          <w:ilvl w:val="1"/>
          <w:numId w:val="17"/>
        </w:numPr>
        <w:spacing w:line="360" w:lineRule="auto"/>
        <w:rPr>
          <w:sz w:val="22"/>
        </w:rPr>
      </w:pPr>
      <w:r>
        <w:rPr>
          <w:sz w:val="22"/>
        </w:rPr>
        <w:t>myć sprzęt, meble</w:t>
      </w:r>
      <w:r w:rsidR="00BC41EF">
        <w:rPr>
          <w:sz w:val="22"/>
        </w:rPr>
        <w:t>,</w:t>
      </w:r>
      <w:r>
        <w:rPr>
          <w:sz w:val="22"/>
        </w:rPr>
        <w:t xml:space="preserve"> drzwi</w:t>
      </w:r>
      <w:r w:rsidR="00BC41EF">
        <w:rPr>
          <w:sz w:val="22"/>
        </w:rPr>
        <w:t>, lamperie</w:t>
      </w:r>
    </w:p>
    <w:p w:rsidR="00BC41EF" w:rsidRDefault="00BC41EF" w:rsidP="00BC41EF">
      <w:pPr>
        <w:numPr>
          <w:ilvl w:val="1"/>
          <w:numId w:val="17"/>
        </w:numPr>
        <w:spacing w:line="360" w:lineRule="auto"/>
        <w:rPr>
          <w:sz w:val="22"/>
        </w:rPr>
      </w:pPr>
      <w:r>
        <w:rPr>
          <w:sz w:val="22"/>
        </w:rPr>
        <w:t>opieka nad kwiatami doniczkowymi we wszystkich pomieszczeniach przedszkola</w:t>
      </w:r>
    </w:p>
    <w:p w:rsidR="00BC41EF" w:rsidRDefault="00BC41EF" w:rsidP="00BC41EF">
      <w:pPr>
        <w:numPr>
          <w:ilvl w:val="1"/>
          <w:numId w:val="17"/>
        </w:numPr>
        <w:spacing w:line="360" w:lineRule="auto"/>
        <w:rPr>
          <w:sz w:val="22"/>
        </w:rPr>
      </w:pPr>
      <w:r>
        <w:rPr>
          <w:sz w:val="22"/>
        </w:rPr>
        <w:t>współpraca z nauczycielkami w pracach nad podniesieniem estetyki pomieszczeń przedszkolnych</w:t>
      </w:r>
    </w:p>
    <w:p w:rsidR="00BC41EF" w:rsidRDefault="00BC41EF" w:rsidP="00BC41EF">
      <w:pPr>
        <w:numPr>
          <w:ilvl w:val="0"/>
          <w:numId w:val="17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Obowiązki woźnej w czasie przeprowadzania remontów:</w:t>
      </w:r>
    </w:p>
    <w:p w:rsidR="00BC41EF" w:rsidRDefault="00BC41EF" w:rsidP="00BC41EF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przygotowanie pomieszczeń do remontów i odnowienia</w:t>
      </w:r>
    </w:p>
    <w:p w:rsidR="00BC41EF" w:rsidRDefault="00BC41EF" w:rsidP="00BC41EF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usunięcie z klas i innych pomieszczeń sprzętów i umeblowania i należyte ich zabezpieczenie</w:t>
      </w:r>
    </w:p>
    <w:p w:rsidR="00BC41EF" w:rsidRDefault="00BC41EF" w:rsidP="00BC41EF">
      <w:pPr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spr</w:t>
      </w:r>
      <w:r w:rsidR="002E5F38">
        <w:rPr>
          <w:sz w:val="22"/>
        </w:rPr>
        <w:t>zątanie pomieszczeń po remoncie</w:t>
      </w:r>
      <w:r>
        <w:rPr>
          <w:sz w:val="22"/>
        </w:rPr>
        <w:t>, ustawianie sprzętów i umeblowania</w:t>
      </w:r>
    </w:p>
    <w:p w:rsidR="00BC41EF" w:rsidRDefault="00BC41EF" w:rsidP="00BC41EF">
      <w:pPr>
        <w:numPr>
          <w:ilvl w:val="0"/>
          <w:numId w:val="17"/>
        </w:numPr>
        <w:spacing w:line="360" w:lineRule="auto"/>
        <w:rPr>
          <w:b/>
          <w:sz w:val="22"/>
        </w:rPr>
      </w:pPr>
      <w:r>
        <w:rPr>
          <w:b/>
          <w:sz w:val="22"/>
        </w:rPr>
        <w:t xml:space="preserve">Szczegółowy zakres odpowiedzialności obejmuje </w:t>
      </w:r>
    </w:p>
    <w:p w:rsidR="00BC41EF" w:rsidRDefault="00BC41EF" w:rsidP="00BC41EF">
      <w:pPr>
        <w:pStyle w:val="Nagwek7"/>
        <w:numPr>
          <w:ilvl w:val="0"/>
          <w:numId w:val="11"/>
        </w:numPr>
        <w:spacing w:line="360" w:lineRule="auto"/>
        <w:rPr>
          <w:bCs/>
          <w:sz w:val="22"/>
        </w:rPr>
      </w:pPr>
      <w:r>
        <w:rPr>
          <w:b/>
          <w:sz w:val="22"/>
        </w:rPr>
        <w:lastRenderedPageBreak/>
        <w:t xml:space="preserve">Dbałość o bezpieczeństwo i higienę pracy oraz o zabezpieczenie mienia przedszkola                      </w:t>
      </w:r>
      <w:r>
        <w:rPr>
          <w:bCs/>
          <w:sz w:val="22"/>
        </w:rPr>
        <w:t>a w szczególności:</w:t>
      </w:r>
    </w:p>
    <w:p w:rsidR="00BC41EF" w:rsidRDefault="00BC41EF" w:rsidP="00BC41EF">
      <w:pPr>
        <w:pStyle w:val="Nagwek7"/>
        <w:numPr>
          <w:ilvl w:val="0"/>
          <w:numId w:val="19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czuwanie nad bezpieczeństwem i estetycznym wyglądem dzieci: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pomoc  nauczycielce w  ubieraniu  i  rozbieraniu  się dzieci w  klasie  i  w  szatni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 xml:space="preserve">pomoc w opiece nad dziećmi podczas spacerów i wycieczek 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czuwanie nad wypoczynkiem dzieci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czuwanie nad należytym spożywaniem posiłków przez dzieci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chwilowa opieka nad dziećmi podczas nieobecności nauczycielki w klasie , uzasadniona potrzebami fizjologicznymi lub innymi  uzasadnionymi  nieobecnościami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pomoc nauczycielce podczas zajęć , po uprzednim zgłoszeniu przez Nią potrzeby pomocy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pomoc nauczycielce w czuwaniu nad należytą higieną dzieci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pomoc dzieciom przy czynnościach higienicznych w łazience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pomoc nauczycielce w roztaczaniu opieki nad dzieckiem chorym , do czasu przybycia rodzica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 xml:space="preserve">usuwanie wszelkich dostrzeżonych braków i błędów grożących wypadkiem lub mogących </w:t>
      </w:r>
      <w:r w:rsidR="002E5F38">
        <w:rPr>
          <w:sz w:val="22"/>
        </w:rPr>
        <w:t>przynieść szkodę zdrowiu dzieci</w:t>
      </w:r>
      <w:r>
        <w:rPr>
          <w:sz w:val="22"/>
        </w:rPr>
        <w:t>. Jeśli usunięcie ich we własnym zakresie jest niemożliwe zgłaszanie dyrektorowi przedszkola .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otoczenie dziecka opieką od chwili przejęcia dziecka od osoby przyprowadzającej Je                  do przedszkola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czuwanie nad bezpieczeństwem dzieci w szatni i innych pomieszczeniach do niej prowadzących podczas pełnienia dyżurów w szatni</w:t>
      </w:r>
    </w:p>
    <w:p w:rsidR="00BC41EF" w:rsidRDefault="00BC41EF" w:rsidP="00BC41EF">
      <w:pPr>
        <w:numPr>
          <w:ilvl w:val="0"/>
          <w:numId w:val="20"/>
        </w:numPr>
        <w:spacing w:line="360" w:lineRule="auto"/>
        <w:rPr>
          <w:sz w:val="22"/>
        </w:rPr>
      </w:pPr>
      <w:r>
        <w:rPr>
          <w:sz w:val="22"/>
        </w:rPr>
        <w:t>czuwanie nad zgodnym z przepisami prawa wydawaniem dzieci odchodzących do domu</w:t>
      </w:r>
      <w:r w:rsidR="002E5F38">
        <w:rPr>
          <w:sz w:val="22"/>
        </w:rPr>
        <w:t>.</w:t>
      </w:r>
      <w:r>
        <w:rPr>
          <w:sz w:val="22"/>
        </w:rPr>
        <w:t xml:space="preserve"> </w:t>
      </w:r>
    </w:p>
    <w:p w:rsidR="00BC41EF" w:rsidRDefault="00BC41EF" w:rsidP="00BC41EF">
      <w:pPr>
        <w:spacing w:line="360" w:lineRule="auto"/>
        <w:ind w:left="454"/>
        <w:rPr>
          <w:sz w:val="22"/>
        </w:rPr>
      </w:pPr>
    </w:p>
    <w:p w:rsidR="00BC41EF" w:rsidRDefault="00BC41EF" w:rsidP="00BC41EF">
      <w:pPr>
        <w:numPr>
          <w:ilvl w:val="0"/>
          <w:numId w:val="19"/>
        </w:numPr>
        <w:spacing w:line="360" w:lineRule="auto"/>
        <w:rPr>
          <w:b/>
          <w:bCs/>
          <w:sz w:val="22"/>
        </w:rPr>
      </w:pPr>
      <w:r>
        <w:rPr>
          <w:b/>
          <w:sz w:val="22"/>
        </w:rPr>
        <w:t>dbanie o higienę i bezpieczeństwo pracy:</w:t>
      </w:r>
    </w:p>
    <w:p w:rsidR="00BC41EF" w:rsidRDefault="00BC41EF" w:rsidP="00BC41EF">
      <w:pPr>
        <w:pStyle w:val="Lista"/>
        <w:numPr>
          <w:ilvl w:val="1"/>
          <w:numId w:val="19"/>
        </w:numPr>
        <w:spacing w:line="360" w:lineRule="auto"/>
        <w:rPr>
          <w:sz w:val="22"/>
        </w:rPr>
      </w:pPr>
      <w:r>
        <w:rPr>
          <w:sz w:val="22"/>
        </w:rPr>
        <w:t>skrupulatne przestrzeganie higieny osobistej</w:t>
      </w:r>
    </w:p>
    <w:p w:rsidR="00BC41EF" w:rsidRDefault="00BC41EF" w:rsidP="00BC41EF">
      <w:pPr>
        <w:pStyle w:val="Lista"/>
        <w:numPr>
          <w:ilvl w:val="1"/>
          <w:numId w:val="19"/>
        </w:numPr>
        <w:spacing w:line="360" w:lineRule="auto"/>
        <w:rPr>
          <w:sz w:val="22"/>
        </w:rPr>
      </w:pPr>
      <w:r>
        <w:rPr>
          <w:sz w:val="22"/>
        </w:rPr>
        <w:t>noszen</w:t>
      </w:r>
      <w:r w:rsidR="002E5F38">
        <w:rPr>
          <w:sz w:val="22"/>
        </w:rPr>
        <w:t>ie odzieży roboczej i ochronnej</w:t>
      </w:r>
      <w:r>
        <w:rPr>
          <w:sz w:val="22"/>
        </w:rPr>
        <w:t>, zgodnie z wymogami higienicznymi</w:t>
      </w:r>
    </w:p>
    <w:p w:rsidR="00BC41EF" w:rsidRDefault="00BC41EF" w:rsidP="00BC41EF">
      <w:pPr>
        <w:pStyle w:val="Lista"/>
        <w:numPr>
          <w:ilvl w:val="1"/>
          <w:numId w:val="19"/>
        </w:numPr>
        <w:spacing w:line="360" w:lineRule="auto"/>
        <w:rPr>
          <w:sz w:val="22"/>
        </w:rPr>
      </w:pPr>
      <w:r>
        <w:rPr>
          <w:sz w:val="22"/>
        </w:rPr>
        <w:t>przechowywanie odzieży zgodnie z normami Stacji Sanitarno- Epidemiologicznej</w:t>
      </w:r>
    </w:p>
    <w:p w:rsidR="00BC41EF" w:rsidRDefault="00BC41EF" w:rsidP="00BC41EF">
      <w:pPr>
        <w:pStyle w:val="Lista"/>
        <w:numPr>
          <w:ilvl w:val="1"/>
          <w:numId w:val="19"/>
        </w:numPr>
        <w:spacing w:line="360" w:lineRule="auto"/>
        <w:rPr>
          <w:sz w:val="22"/>
        </w:rPr>
      </w:pPr>
      <w:r>
        <w:rPr>
          <w:sz w:val="22"/>
        </w:rPr>
        <w:t>wykonywanie badań okresowych i profilaktycznych zgodnie z obowiązującymi przepisami</w:t>
      </w:r>
    </w:p>
    <w:p w:rsidR="00BC41EF" w:rsidRDefault="00BC41EF" w:rsidP="00BC41EF">
      <w:pPr>
        <w:pStyle w:val="Lista"/>
        <w:numPr>
          <w:ilvl w:val="1"/>
          <w:numId w:val="19"/>
        </w:numPr>
        <w:spacing w:line="360" w:lineRule="auto"/>
        <w:rPr>
          <w:sz w:val="22"/>
        </w:rPr>
      </w:pPr>
      <w:r>
        <w:rPr>
          <w:sz w:val="22"/>
        </w:rPr>
        <w:t>odpowiednie przechowywanie i</w:t>
      </w:r>
      <w:r w:rsidR="002E5F38">
        <w:rPr>
          <w:sz w:val="22"/>
        </w:rPr>
        <w:t xml:space="preserve"> używanie produktów chemicznych</w:t>
      </w:r>
      <w:r>
        <w:rPr>
          <w:sz w:val="22"/>
        </w:rPr>
        <w:t>, pobranych  do utrzymania czystości, oszczędne gospodarowanie nimi</w:t>
      </w:r>
    </w:p>
    <w:p w:rsidR="00BC41EF" w:rsidRDefault="00BC41EF" w:rsidP="00BC41EF">
      <w:pPr>
        <w:spacing w:line="360" w:lineRule="auto"/>
        <w:ind w:left="454"/>
        <w:rPr>
          <w:b/>
          <w:bCs/>
          <w:sz w:val="22"/>
        </w:rPr>
      </w:pPr>
    </w:p>
    <w:p w:rsidR="00BC41EF" w:rsidRDefault="00BC41EF" w:rsidP="00BC41EF">
      <w:pPr>
        <w:numPr>
          <w:ilvl w:val="0"/>
          <w:numId w:val="19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dbałość o zabezpieczenie placówki w godzinach pracy:</w:t>
      </w:r>
    </w:p>
    <w:p w:rsidR="00BC41EF" w:rsidRDefault="00BC41EF" w:rsidP="00BC41EF">
      <w:pPr>
        <w:numPr>
          <w:ilvl w:val="0"/>
          <w:numId w:val="21"/>
        </w:numPr>
        <w:spacing w:line="360" w:lineRule="auto"/>
        <w:rPr>
          <w:sz w:val="22"/>
        </w:rPr>
      </w:pPr>
      <w:r>
        <w:rPr>
          <w:sz w:val="22"/>
        </w:rPr>
        <w:t>kontrola zamknięcia drzwi wejściowych</w:t>
      </w:r>
    </w:p>
    <w:p w:rsidR="00BC41EF" w:rsidRDefault="00BC41EF" w:rsidP="00BC41EF">
      <w:pPr>
        <w:numPr>
          <w:ilvl w:val="0"/>
          <w:numId w:val="21"/>
        </w:numPr>
        <w:spacing w:line="360" w:lineRule="auto"/>
        <w:rPr>
          <w:sz w:val="22"/>
        </w:rPr>
      </w:pPr>
      <w:r w:rsidRPr="008B5E96">
        <w:rPr>
          <w:sz w:val="22"/>
        </w:rPr>
        <w:t xml:space="preserve">otwieranie drzwi interesantom </w:t>
      </w:r>
    </w:p>
    <w:p w:rsidR="00BC41EF" w:rsidRPr="008B5E96" w:rsidRDefault="00BC41EF" w:rsidP="00BC41EF">
      <w:pPr>
        <w:numPr>
          <w:ilvl w:val="0"/>
          <w:numId w:val="21"/>
        </w:numPr>
        <w:spacing w:line="360" w:lineRule="auto"/>
        <w:rPr>
          <w:sz w:val="22"/>
        </w:rPr>
      </w:pPr>
      <w:r w:rsidRPr="008B5E96">
        <w:rPr>
          <w:sz w:val="22"/>
        </w:rPr>
        <w:t>powiadamianie  dyrektora przedszkola lub osób upoważnionych o przybyłych osobach               z zewnątrz</w:t>
      </w:r>
    </w:p>
    <w:p w:rsidR="00BC41EF" w:rsidRDefault="00BC41EF" w:rsidP="00BC41EF">
      <w:pPr>
        <w:numPr>
          <w:ilvl w:val="0"/>
          <w:numId w:val="21"/>
        </w:numPr>
        <w:spacing w:line="360" w:lineRule="auto"/>
        <w:rPr>
          <w:sz w:val="22"/>
        </w:rPr>
      </w:pPr>
      <w:r>
        <w:rPr>
          <w:sz w:val="22"/>
        </w:rPr>
        <w:lastRenderedPageBreak/>
        <w:t>pełnienie dyżurów w szatni zgodnie z zasadami i rozkładem pracy ustalonym                                przez dyrektora przedszkola</w:t>
      </w:r>
    </w:p>
    <w:p w:rsidR="00BC41EF" w:rsidRDefault="00BC41EF" w:rsidP="00BC41EF">
      <w:pPr>
        <w:spacing w:line="360" w:lineRule="auto"/>
        <w:ind w:left="908"/>
        <w:rPr>
          <w:sz w:val="22"/>
        </w:rPr>
      </w:pPr>
    </w:p>
    <w:p w:rsidR="00BC41EF" w:rsidRDefault="00BC41EF" w:rsidP="00BC41EF">
      <w:pPr>
        <w:numPr>
          <w:ilvl w:val="0"/>
          <w:numId w:val="19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dbałość o zabezpieczenie placówki po zakończeniu pracy:</w:t>
      </w:r>
    </w:p>
    <w:p w:rsidR="00BC41EF" w:rsidRDefault="00BC41EF" w:rsidP="00BC41EF">
      <w:pPr>
        <w:numPr>
          <w:ilvl w:val="2"/>
          <w:numId w:val="22"/>
        </w:numPr>
        <w:spacing w:line="360" w:lineRule="auto"/>
        <w:rPr>
          <w:sz w:val="22"/>
        </w:rPr>
      </w:pPr>
      <w:r>
        <w:rPr>
          <w:sz w:val="22"/>
        </w:rPr>
        <w:t>sprawdzenie kurków wodociągowych i gazowych</w:t>
      </w:r>
    </w:p>
    <w:p w:rsidR="00BC41EF" w:rsidRDefault="00BC41EF" w:rsidP="00BC41EF">
      <w:pPr>
        <w:numPr>
          <w:ilvl w:val="2"/>
          <w:numId w:val="22"/>
        </w:numPr>
        <w:spacing w:line="360" w:lineRule="auto"/>
        <w:rPr>
          <w:sz w:val="22"/>
        </w:rPr>
      </w:pPr>
      <w:r>
        <w:rPr>
          <w:sz w:val="22"/>
        </w:rPr>
        <w:t>wygaszenie świateł w pomieszczeniach przedszkola</w:t>
      </w:r>
    </w:p>
    <w:p w:rsidR="00BC41EF" w:rsidRDefault="00BC41EF" w:rsidP="00BC41EF">
      <w:pPr>
        <w:numPr>
          <w:ilvl w:val="2"/>
          <w:numId w:val="22"/>
        </w:numPr>
        <w:spacing w:line="360" w:lineRule="auto"/>
        <w:rPr>
          <w:sz w:val="22"/>
        </w:rPr>
      </w:pPr>
      <w:r>
        <w:rPr>
          <w:sz w:val="22"/>
        </w:rPr>
        <w:t>zamknięcie okien i drzwi w pomieszczeniach przedszkola</w:t>
      </w:r>
    </w:p>
    <w:p w:rsidR="00BC41EF" w:rsidRDefault="00BC41EF" w:rsidP="00BC41EF">
      <w:pPr>
        <w:numPr>
          <w:ilvl w:val="2"/>
          <w:numId w:val="22"/>
        </w:numPr>
        <w:spacing w:line="360" w:lineRule="auto"/>
        <w:rPr>
          <w:sz w:val="22"/>
        </w:rPr>
      </w:pPr>
      <w:r>
        <w:rPr>
          <w:sz w:val="22"/>
        </w:rPr>
        <w:t>postępowanie zgodnie i instrukcją dotyczącą zachowania się osób zamykających lub otwierających przedszkole</w:t>
      </w:r>
    </w:p>
    <w:p w:rsidR="00BC41EF" w:rsidRDefault="00BC41EF" w:rsidP="00BC41EF">
      <w:pPr>
        <w:spacing w:line="360" w:lineRule="auto"/>
        <w:rPr>
          <w:sz w:val="22"/>
        </w:rPr>
      </w:pPr>
    </w:p>
    <w:p w:rsidR="00BC41EF" w:rsidRDefault="00BC41EF" w:rsidP="00BC41EF">
      <w:pPr>
        <w:pStyle w:val="Nagwek4"/>
        <w:numPr>
          <w:ilvl w:val="0"/>
          <w:numId w:val="6"/>
        </w:numPr>
        <w:spacing w:line="360" w:lineRule="auto"/>
        <w:jc w:val="left"/>
        <w:rPr>
          <w:sz w:val="22"/>
        </w:rPr>
      </w:pPr>
      <w:r>
        <w:rPr>
          <w:sz w:val="22"/>
        </w:rPr>
        <w:t xml:space="preserve">Zakres uprawnień </w:t>
      </w:r>
    </w:p>
    <w:p w:rsidR="00BC41EF" w:rsidRDefault="00BC41EF" w:rsidP="00BC41EF"/>
    <w:p w:rsidR="00BC41EF" w:rsidRDefault="00BC41EF" w:rsidP="00BC41EF">
      <w:pPr>
        <w:spacing w:line="360" w:lineRule="auto"/>
        <w:rPr>
          <w:b/>
          <w:sz w:val="22"/>
        </w:rPr>
      </w:pPr>
      <w:r>
        <w:rPr>
          <w:b/>
          <w:sz w:val="22"/>
        </w:rPr>
        <w:t>Woźna uprawniona jest do: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Otrzymywania wyn</w:t>
      </w:r>
      <w:r w:rsidR="00F52FD6">
        <w:rPr>
          <w:sz w:val="22"/>
        </w:rPr>
        <w:t>agrodzenia  na które składa się: wynagrodzenie zasadnicze</w:t>
      </w:r>
      <w:r>
        <w:rPr>
          <w:sz w:val="22"/>
        </w:rPr>
        <w:t>, dodatki                             oraz premia.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Otrzymywania zgodnie z obowiązującymi przepisami wynagrodzenia  zgodnie                                     z terminarzem podanym do wiadomości na początku roku kalendarzowego przez dyrektora przedszkola.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Otrzymywania corocznego urlopu wypoczynkowego w wymiarze i na zasadach określonych przepisami kodeksu pracy.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 xml:space="preserve">Otrzymywania za wieloletnią pracę nagród jubileuszowych. 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Otrzymywania dodatkowego wynagrodzenia rocznego.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Odwołania się do wskazanego przez siebie związku zawodowego w przypadku zaistnienia konfliktu z pracodawcą.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Do składania skarg i wniosków.</w:t>
      </w:r>
    </w:p>
    <w:p w:rsidR="00BC41EF" w:rsidRDefault="00BC41EF" w:rsidP="00BC41EF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Otrzymywania innych uprawnień wynikających z Kodeksu pracy i Regulaminu pracy</w:t>
      </w:r>
    </w:p>
    <w:p w:rsidR="00BC41EF" w:rsidRDefault="00BC41EF" w:rsidP="00BC41EF">
      <w:pPr>
        <w:pStyle w:val="Lista"/>
        <w:spacing w:line="360" w:lineRule="auto"/>
        <w:ind w:left="0" w:firstLine="0"/>
        <w:rPr>
          <w:sz w:val="22"/>
        </w:rPr>
      </w:pPr>
    </w:p>
    <w:p w:rsidR="00612A24" w:rsidRPr="00612A24" w:rsidRDefault="00612A24" w:rsidP="00612A24">
      <w:pPr>
        <w:pStyle w:val="Nagwek6"/>
        <w:rPr>
          <w:b/>
          <w:color w:val="auto"/>
          <w:sz w:val="22"/>
        </w:rPr>
      </w:pPr>
      <w:r w:rsidRPr="00612A24">
        <w:rPr>
          <w:b/>
          <w:color w:val="auto"/>
          <w:sz w:val="22"/>
        </w:rPr>
        <w:t>Przyjmuję odpowiedzialność za wykonywanie wyżej wymienionych czynności</w:t>
      </w:r>
    </w:p>
    <w:p w:rsidR="00612A24" w:rsidRDefault="00612A24" w:rsidP="00612A24">
      <w:pPr>
        <w:rPr>
          <w:b/>
          <w:sz w:val="22"/>
        </w:rPr>
      </w:pPr>
    </w:p>
    <w:p w:rsidR="00612A24" w:rsidRDefault="00612A24" w:rsidP="00612A24">
      <w:pPr>
        <w:rPr>
          <w:b/>
          <w:sz w:val="22"/>
        </w:rPr>
      </w:pPr>
    </w:p>
    <w:p w:rsidR="00612A24" w:rsidRDefault="00612A24" w:rsidP="00612A24">
      <w:pPr>
        <w:rPr>
          <w:b/>
          <w:sz w:val="22"/>
        </w:rPr>
      </w:pPr>
    </w:p>
    <w:p w:rsidR="00612A24" w:rsidRDefault="00612A24" w:rsidP="00612A2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..............................................</w:t>
      </w:r>
    </w:p>
    <w:p w:rsidR="00612A24" w:rsidRDefault="00612A24" w:rsidP="00612A24">
      <w:pPr>
        <w:jc w:val="right"/>
        <w:rPr>
          <w:sz w:val="22"/>
        </w:rPr>
      </w:pPr>
      <w:r>
        <w:rPr>
          <w:sz w:val="22"/>
        </w:rPr>
        <w:t xml:space="preserve">                     ( data i podpis pracownika)</w:t>
      </w:r>
    </w:p>
    <w:p w:rsidR="004263DC" w:rsidRDefault="004263DC"/>
    <w:p w:rsidR="008741FD" w:rsidRDefault="008741FD"/>
    <w:p w:rsidR="008741FD" w:rsidRDefault="008741FD"/>
    <w:p w:rsidR="008741FD" w:rsidRDefault="008741FD"/>
    <w:p w:rsidR="008741FD" w:rsidRDefault="008741FD"/>
    <w:p w:rsidR="008741FD" w:rsidRDefault="008741FD"/>
    <w:sectPr w:rsidR="008741FD" w:rsidSect="0042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33"/>
    <w:multiLevelType w:val="singleLevel"/>
    <w:tmpl w:val="CDE2D2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01DA29DF"/>
    <w:multiLevelType w:val="singleLevel"/>
    <w:tmpl w:val="8B26C038"/>
    <w:lvl w:ilvl="0">
      <w:start w:val="1"/>
      <w:numFmt w:val="lowerLetter"/>
      <w:lvlText w:val="%1.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0BB086B"/>
    <w:multiLevelType w:val="hybridMultilevel"/>
    <w:tmpl w:val="42169C0E"/>
    <w:lvl w:ilvl="0" w:tplc="F918CFFC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D848C0">
      <w:start w:val="3"/>
      <w:numFmt w:val="upperRoman"/>
      <w:lvlText w:val="%2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8780E"/>
    <w:multiLevelType w:val="hybridMultilevel"/>
    <w:tmpl w:val="4ABA297E"/>
    <w:lvl w:ilvl="0" w:tplc="6D78019A">
      <w:start w:val="1"/>
      <w:numFmt w:val="decimalZero"/>
      <w:lvlText w:val="%1.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1" w:tplc="A216A5FE">
      <w:start w:val="3"/>
      <w:numFmt w:val="lowerLetter"/>
      <w:lvlText w:val="%2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2" w:tplc="A716A0A0">
      <w:start w:val="1"/>
      <w:numFmt w:val="bullet"/>
      <w:lvlText w:val="–"/>
      <w:lvlJc w:val="left"/>
      <w:pPr>
        <w:tabs>
          <w:tab w:val="num" w:pos="908"/>
        </w:tabs>
        <w:ind w:left="908" w:hanging="454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31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A85C57"/>
    <w:multiLevelType w:val="singleLevel"/>
    <w:tmpl w:val="798C8B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CC367A4"/>
    <w:multiLevelType w:val="singleLevel"/>
    <w:tmpl w:val="6C2412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7">
    <w:nsid w:val="42F90C1A"/>
    <w:multiLevelType w:val="singleLevel"/>
    <w:tmpl w:val="44724B34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447B68E0"/>
    <w:multiLevelType w:val="singleLevel"/>
    <w:tmpl w:val="C2469B5E"/>
    <w:lvl w:ilvl="0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>
    <w:nsid w:val="46F7465D"/>
    <w:multiLevelType w:val="singleLevel"/>
    <w:tmpl w:val="61C05AF6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5C0F75"/>
    <w:multiLevelType w:val="hybridMultilevel"/>
    <w:tmpl w:val="75ACBB54"/>
    <w:lvl w:ilvl="0" w:tplc="11287062">
      <w:start w:val="1"/>
      <w:numFmt w:val="decimalZero"/>
      <w:lvlText w:val="%1.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1" w:tplc="E48C8DD0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07595"/>
    <w:multiLevelType w:val="hybridMultilevel"/>
    <w:tmpl w:val="59CC5216"/>
    <w:lvl w:ilvl="0" w:tplc="11287062">
      <w:start w:val="1"/>
      <w:numFmt w:val="decimalZero"/>
      <w:lvlText w:val="%1.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A6D77"/>
    <w:multiLevelType w:val="singleLevel"/>
    <w:tmpl w:val="6A3C1D12"/>
    <w:lvl w:ilvl="0">
      <w:start w:val="1"/>
      <w:numFmt w:val="decimal"/>
      <w:lvlText w:val="%1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3">
    <w:nsid w:val="615D68C0"/>
    <w:multiLevelType w:val="singleLevel"/>
    <w:tmpl w:val="1F6E4B14"/>
    <w:lvl w:ilvl="0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>
    <w:nsid w:val="62727575"/>
    <w:multiLevelType w:val="hybridMultilevel"/>
    <w:tmpl w:val="BA1098BA"/>
    <w:lvl w:ilvl="0" w:tplc="6A3C1D12">
      <w:start w:val="1"/>
      <w:numFmt w:val="decimal"/>
      <w:lvlText w:val="%1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A0EC22E2">
      <w:start w:val="1"/>
      <w:numFmt w:val="lowerLetter"/>
      <w:lvlText w:val="%2.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7384D"/>
    <w:multiLevelType w:val="singleLevel"/>
    <w:tmpl w:val="A2AAC276"/>
    <w:lvl w:ilvl="0">
      <w:start w:val="2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/>
      </w:rPr>
    </w:lvl>
  </w:abstractNum>
  <w:abstractNum w:abstractNumId="16">
    <w:nsid w:val="6E3546CA"/>
    <w:multiLevelType w:val="hybridMultilevel"/>
    <w:tmpl w:val="4ABA297E"/>
    <w:lvl w:ilvl="0" w:tplc="A716A0A0">
      <w:start w:val="1"/>
      <w:numFmt w:val="bullet"/>
      <w:lvlText w:val="–"/>
      <w:lvlJc w:val="left"/>
      <w:pPr>
        <w:tabs>
          <w:tab w:val="num" w:pos="908"/>
        </w:tabs>
        <w:ind w:left="908" w:hanging="454"/>
      </w:pPr>
      <w:rPr>
        <w:rFonts w:hint="default"/>
        <w:b/>
      </w:rPr>
    </w:lvl>
    <w:lvl w:ilvl="1" w:tplc="A216A5FE">
      <w:start w:val="3"/>
      <w:numFmt w:val="lowerLetter"/>
      <w:lvlText w:val="%2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2" w:tplc="78EC57D6">
      <w:start w:val="1"/>
      <w:numFmt w:val="decimalZero"/>
      <w:lvlText w:val="%3.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154BB"/>
    <w:multiLevelType w:val="singleLevel"/>
    <w:tmpl w:val="9334B536"/>
    <w:lvl w:ilvl="0">
      <w:start w:val="1"/>
      <w:numFmt w:val="upperLetter"/>
      <w:pStyle w:val="Nagwek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856B7E"/>
    <w:multiLevelType w:val="singleLevel"/>
    <w:tmpl w:val="5188456E"/>
    <w:lvl w:ilvl="0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784A08D1"/>
    <w:multiLevelType w:val="hybridMultilevel"/>
    <w:tmpl w:val="C7301CA0"/>
    <w:lvl w:ilvl="0" w:tplc="11287062">
      <w:start w:val="1"/>
      <w:numFmt w:val="decimalZero"/>
      <w:lvlText w:val="%1.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93171"/>
    <w:multiLevelType w:val="hybridMultilevel"/>
    <w:tmpl w:val="EB7ED2EA"/>
    <w:lvl w:ilvl="0" w:tplc="A716A0A0">
      <w:start w:val="1"/>
      <w:numFmt w:val="bullet"/>
      <w:lvlText w:val="–"/>
      <w:lvlJc w:val="left"/>
      <w:pPr>
        <w:tabs>
          <w:tab w:val="num" w:pos="908"/>
        </w:tabs>
        <w:ind w:left="908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D4B0E"/>
    <w:multiLevelType w:val="singleLevel"/>
    <w:tmpl w:val="87DC8A4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7"/>
  </w:num>
  <w:num w:numId="6">
    <w:abstractNumId w:val="21"/>
  </w:num>
  <w:num w:numId="7">
    <w:abstractNumId w:val="13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14"/>
  </w:num>
  <w:num w:numId="18">
    <w:abstractNumId w:val="19"/>
  </w:num>
  <w:num w:numId="19">
    <w:abstractNumId w:val="10"/>
  </w:num>
  <w:num w:numId="20">
    <w:abstractNumId w:val="2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1EF"/>
    <w:rsid w:val="001A50B7"/>
    <w:rsid w:val="002E5F38"/>
    <w:rsid w:val="00374917"/>
    <w:rsid w:val="004263DC"/>
    <w:rsid w:val="00612A24"/>
    <w:rsid w:val="008741FD"/>
    <w:rsid w:val="008D18DD"/>
    <w:rsid w:val="00A94DD4"/>
    <w:rsid w:val="00BC41EF"/>
    <w:rsid w:val="00C14187"/>
    <w:rsid w:val="00D37B0C"/>
    <w:rsid w:val="00F05474"/>
    <w:rsid w:val="00F52FD6"/>
    <w:rsid w:val="00FB3D62"/>
    <w:rsid w:val="00FC1CEA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41E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C41EF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BC41E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C41EF"/>
    <w:pPr>
      <w:keepNext/>
      <w:numPr>
        <w:numId w:val="4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2A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C41EF"/>
    <w:pPr>
      <w:keepNext/>
      <w:numPr>
        <w:numId w:val="5"/>
      </w:numPr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1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1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4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C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4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41E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4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BC41EF"/>
    <w:pPr>
      <w:ind w:left="283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61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2A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2019-02-28T12:07:00Z</dcterms:created>
  <dcterms:modified xsi:type="dcterms:W3CDTF">2019-02-28T12:08:00Z</dcterms:modified>
</cp:coreProperties>
</file>